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C4963" w14:textId="77777777" w:rsidR="00903F73" w:rsidRPr="00556927" w:rsidRDefault="00903F73" w:rsidP="00903F73">
      <w:pPr>
        <w:jc w:val="both"/>
        <w:rPr>
          <w:i/>
          <w:sz w:val="20"/>
          <w:highlight w:val="lightGray"/>
        </w:rPr>
      </w:pPr>
    </w:p>
    <w:p w14:paraId="65882943" w14:textId="77777777" w:rsidR="00903F73" w:rsidRPr="00A46437" w:rsidRDefault="00903F73" w:rsidP="00903F73">
      <w:pPr>
        <w:jc w:val="both"/>
        <w:rPr>
          <w:i/>
          <w:sz w:val="20"/>
          <w:highlight w:val="magenta"/>
        </w:rPr>
      </w:pPr>
      <w:r w:rsidRPr="00A46437">
        <w:rPr>
          <w:i/>
          <w:sz w:val="20"/>
          <w:highlight w:val="magenta"/>
        </w:rPr>
        <w:t xml:space="preserve">A tájékoztató tudomásul vételéről az adatkezeléssel érintettet nyilatkoztatni kell. Papír alapú tájékoztatás esetén átvételi nyilatkozat formájában, elektronikus felületen való tájékoztatás esetén pl. </w:t>
      </w:r>
      <w:proofErr w:type="spellStart"/>
      <w:r w:rsidRPr="00A46437">
        <w:rPr>
          <w:i/>
          <w:sz w:val="20"/>
          <w:highlight w:val="magenta"/>
        </w:rPr>
        <w:t>check</w:t>
      </w:r>
      <w:proofErr w:type="spellEnd"/>
      <w:r w:rsidRPr="00A46437">
        <w:rPr>
          <w:i/>
          <w:sz w:val="20"/>
          <w:highlight w:val="magenta"/>
        </w:rPr>
        <w:t xml:space="preserve"> </w:t>
      </w:r>
      <w:proofErr w:type="spellStart"/>
      <w:r w:rsidRPr="00A46437">
        <w:rPr>
          <w:i/>
          <w:sz w:val="20"/>
          <w:highlight w:val="magenta"/>
        </w:rPr>
        <w:t>box</w:t>
      </w:r>
      <w:proofErr w:type="spellEnd"/>
      <w:r w:rsidRPr="00A46437">
        <w:rPr>
          <w:i/>
          <w:sz w:val="20"/>
          <w:highlight w:val="magenta"/>
        </w:rPr>
        <w:t xml:space="preserve"> </w:t>
      </w:r>
      <w:commentRangeStart w:id="0"/>
      <w:r w:rsidRPr="00A46437">
        <w:rPr>
          <w:i/>
          <w:sz w:val="20"/>
          <w:highlight w:val="magenta"/>
        </w:rPr>
        <w:t>formájában</w:t>
      </w:r>
      <w:commentRangeEnd w:id="0"/>
      <w:r w:rsidR="00A46437">
        <w:rPr>
          <w:rStyle w:val="Jegyzethivatkozs"/>
        </w:rPr>
        <w:commentReference w:id="0"/>
      </w:r>
      <w:r w:rsidRPr="00A46437">
        <w:rPr>
          <w:i/>
          <w:sz w:val="20"/>
          <w:highlight w:val="magenta"/>
        </w:rPr>
        <w:t>.</w:t>
      </w:r>
    </w:p>
    <w:p w14:paraId="5909CB36" w14:textId="77777777" w:rsidR="0038397D" w:rsidRPr="00556927" w:rsidRDefault="0038397D" w:rsidP="0038397D">
      <w:pPr>
        <w:pStyle w:val="Default"/>
        <w:rPr>
          <w:rFonts w:ascii="Times New Roman" w:hAnsi="Times New Roman" w:cs="Times New Roman"/>
          <w:sz w:val="20"/>
          <w:szCs w:val="20"/>
        </w:rPr>
      </w:pPr>
    </w:p>
    <w:p w14:paraId="67C5C3EF" w14:textId="77777777" w:rsidR="00082E8D" w:rsidRPr="00556927" w:rsidRDefault="00082E8D" w:rsidP="0038397D">
      <w:pPr>
        <w:pStyle w:val="Default"/>
        <w:rPr>
          <w:rFonts w:ascii="Times New Roman" w:hAnsi="Times New Roman" w:cs="Times New Roman"/>
          <w:sz w:val="20"/>
          <w:szCs w:val="20"/>
        </w:rPr>
      </w:pPr>
    </w:p>
    <w:p w14:paraId="28FAA88E" w14:textId="45E539D3" w:rsidR="0038397D" w:rsidRPr="00556927" w:rsidRDefault="0038397D" w:rsidP="0038397D">
      <w:pPr>
        <w:jc w:val="center"/>
        <w:rPr>
          <w:b/>
          <w:sz w:val="20"/>
        </w:rPr>
      </w:pPr>
      <w:r w:rsidRPr="00556927">
        <w:rPr>
          <w:b/>
          <w:sz w:val="20"/>
        </w:rPr>
        <w:t>ADATKEZELÉSI TÁJÉKOZTATÓ</w:t>
      </w:r>
      <w:r w:rsidR="00654996" w:rsidRPr="00556927">
        <w:rPr>
          <w:b/>
          <w:sz w:val="20"/>
        </w:rPr>
        <w:t xml:space="preserve"> </w:t>
      </w:r>
      <w:r w:rsidR="0080333C" w:rsidRPr="0080333C">
        <w:rPr>
          <w:b/>
          <w:sz w:val="20"/>
          <w:highlight w:val="magenta"/>
        </w:rPr>
        <w:t>MINTA</w:t>
      </w:r>
    </w:p>
    <w:p w14:paraId="33210550" w14:textId="05B49875" w:rsidR="00654996" w:rsidRPr="00556927" w:rsidRDefault="00654996" w:rsidP="0038397D">
      <w:pPr>
        <w:jc w:val="center"/>
        <w:rPr>
          <w:b/>
          <w:sz w:val="20"/>
        </w:rPr>
      </w:pPr>
      <w:r w:rsidRPr="00C47DBA">
        <w:rPr>
          <w:b/>
          <w:sz w:val="20"/>
          <w:highlight w:val="magenta"/>
        </w:rPr>
        <w:t>__________________</w:t>
      </w:r>
      <w:commentRangeStart w:id="1"/>
      <w:r w:rsidRPr="00556927">
        <w:rPr>
          <w:b/>
          <w:sz w:val="20"/>
        </w:rPr>
        <w:t>konferenciához</w:t>
      </w:r>
      <w:commentRangeEnd w:id="1"/>
      <w:r w:rsidR="00705570">
        <w:rPr>
          <w:rStyle w:val="Jegyzethivatkozs"/>
        </w:rPr>
        <w:commentReference w:id="1"/>
      </w:r>
      <w:r w:rsidR="0032597D">
        <w:rPr>
          <w:b/>
          <w:sz w:val="20"/>
        </w:rPr>
        <w:t>/rendezvényhez</w:t>
      </w:r>
    </w:p>
    <w:p w14:paraId="495830FF" w14:textId="77777777" w:rsidR="00C6160D" w:rsidRPr="00556927" w:rsidRDefault="00C6160D" w:rsidP="00C6160D">
      <w:pPr>
        <w:jc w:val="both"/>
        <w:rPr>
          <w:b/>
          <w:bCs/>
          <w:sz w:val="20"/>
        </w:rPr>
      </w:pPr>
    </w:p>
    <w:p w14:paraId="575C7BD4" w14:textId="15EBF097" w:rsidR="00C6160D" w:rsidRPr="00556927" w:rsidRDefault="00C6160D" w:rsidP="00C6160D">
      <w:pPr>
        <w:jc w:val="both"/>
        <w:rPr>
          <w:sz w:val="20"/>
        </w:rPr>
      </w:pPr>
      <w:r w:rsidRPr="00556927">
        <w:rPr>
          <w:bCs/>
          <w:sz w:val="20"/>
        </w:rPr>
        <w:t>Az</w:t>
      </w:r>
      <w:r w:rsidRPr="00556927">
        <w:rPr>
          <w:b/>
          <w:bCs/>
          <w:sz w:val="20"/>
        </w:rPr>
        <w:t xml:space="preserve"> </w:t>
      </w:r>
      <w:r w:rsidR="001D15B3" w:rsidRPr="00556927">
        <w:rPr>
          <w:sz w:val="20"/>
        </w:rPr>
        <w:t xml:space="preserve">Európai Parlament és a Tanács (EU) 2016/679 rendelete </w:t>
      </w:r>
      <w:r w:rsidRPr="00556927">
        <w:rPr>
          <w:sz w:val="20"/>
        </w:rPr>
        <w:t xml:space="preserve">(a továbbiakban </w:t>
      </w:r>
      <w:r w:rsidRPr="00556927">
        <w:rPr>
          <w:b/>
          <w:sz w:val="20"/>
        </w:rPr>
        <w:t>GDPR</w:t>
      </w:r>
      <w:r w:rsidRPr="00556927">
        <w:rPr>
          <w:sz w:val="20"/>
        </w:rPr>
        <w:t>) 12. cikk (1) bekezdése értelmében az Eötvös Loránd Tudományegyetem tájékoztatja az érintettet</w:t>
      </w:r>
      <w:r w:rsidRPr="00556927" w:rsidDel="0038397D">
        <w:rPr>
          <w:sz w:val="20"/>
        </w:rPr>
        <w:t xml:space="preserve"> </w:t>
      </w:r>
      <w:r w:rsidRPr="00A46437">
        <w:rPr>
          <w:sz w:val="20"/>
          <w:highlight w:val="magenta"/>
        </w:rPr>
        <w:t>___________________________</w:t>
      </w:r>
      <w:r w:rsidR="009E724C" w:rsidRPr="00A46437">
        <w:rPr>
          <w:sz w:val="20"/>
          <w:highlight w:val="magenta"/>
        </w:rPr>
        <w:t>rendezvény kapcsán</w:t>
      </w:r>
      <w:r w:rsidR="009E724C" w:rsidRPr="00556927">
        <w:rPr>
          <w:sz w:val="20"/>
        </w:rPr>
        <w:t xml:space="preserve"> </w:t>
      </w:r>
      <w:r w:rsidRPr="00556927">
        <w:rPr>
          <w:sz w:val="20"/>
        </w:rPr>
        <w:t>történő adatkezelésről.</w:t>
      </w:r>
    </w:p>
    <w:p w14:paraId="12076203" w14:textId="77777777" w:rsidR="0038397D" w:rsidRPr="00556927" w:rsidRDefault="0038397D" w:rsidP="0038397D">
      <w:pPr>
        <w:jc w:val="both"/>
        <w:rPr>
          <w:b/>
          <w:bCs/>
          <w:sz w:val="20"/>
        </w:rPr>
      </w:pPr>
    </w:p>
    <w:p w14:paraId="4047D971" w14:textId="77777777" w:rsidR="00C0471F" w:rsidRPr="00556927" w:rsidRDefault="005A4F8D" w:rsidP="00C0471F">
      <w:pPr>
        <w:jc w:val="both"/>
        <w:rPr>
          <w:b/>
          <w:sz w:val="20"/>
          <w:u w:val="single"/>
        </w:rPr>
      </w:pPr>
      <w:r w:rsidRPr="00556927">
        <w:rPr>
          <w:b/>
          <w:sz w:val="20"/>
          <w:u w:val="single"/>
        </w:rPr>
        <w:t xml:space="preserve">1. </w:t>
      </w:r>
      <w:r w:rsidR="00C0471F" w:rsidRPr="00556927">
        <w:rPr>
          <w:b/>
          <w:sz w:val="20"/>
          <w:u w:val="single"/>
        </w:rPr>
        <w:t>Ki lesz az Ön adatainak kezelésére/feldolgozására feljogosítva?</w:t>
      </w:r>
    </w:p>
    <w:p w14:paraId="1F6DA16A" w14:textId="407B298E" w:rsidR="00C0471F" w:rsidRPr="00556927" w:rsidRDefault="00C0471F" w:rsidP="00C0471F">
      <w:pPr>
        <w:jc w:val="both"/>
        <w:rPr>
          <w:b/>
          <w:sz w:val="20"/>
        </w:rPr>
      </w:pPr>
      <w:r w:rsidRPr="00556927">
        <w:rPr>
          <w:b/>
          <w:sz w:val="20"/>
        </w:rPr>
        <w:t xml:space="preserve">Adatkezelő: </w:t>
      </w:r>
    </w:p>
    <w:p w14:paraId="4BD61F6C" w14:textId="77777777" w:rsidR="00C0471F" w:rsidRPr="00556927" w:rsidRDefault="00C0471F" w:rsidP="00C0471F">
      <w:pPr>
        <w:jc w:val="both"/>
        <w:rPr>
          <w:b/>
          <w:sz w:val="20"/>
        </w:rPr>
      </w:pPr>
      <w:r w:rsidRPr="00556927">
        <w:rPr>
          <w:b/>
          <w:sz w:val="20"/>
        </w:rPr>
        <w:t>Eötvös Loránd Tudományegyetem</w:t>
      </w:r>
    </w:p>
    <w:p w14:paraId="65734DB4" w14:textId="77777777" w:rsidR="00662586" w:rsidRPr="0038397D" w:rsidRDefault="00662586" w:rsidP="00662586">
      <w:pPr>
        <w:jc w:val="both"/>
        <w:rPr>
          <w:sz w:val="20"/>
        </w:rPr>
      </w:pPr>
      <w:r w:rsidRPr="0038397D">
        <w:rPr>
          <w:sz w:val="20"/>
        </w:rPr>
        <w:t>1053 Budapest, Egyetem tér 1-3.</w:t>
      </w:r>
    </w:p>
    <w:p w14:paraId="1378E87B" w14:textId="77777777" w:rsidR="00662586" w:rsidRPr="00C47DBA" w:rsidRDefault="00662586" w:rsidP="00662586">
      <w:pPr>
        <w:pStyle w:val="Listaszerbekezds"/>
        <w:spacing w:after="0" w:line="240" w:lineRule="auto"/>
        <w:ind w:left="142"/>
        <w:jc w:val="both"/>
        <w:rPr>
          <w:rFonts w:ascii="Times New Roman" w:hAnsi="Times New Roman"/>
          <w:sz w:val="20"/>
          <w:szCs w:val="20"/>
          <w:highlight w:val="magenta"/>
        </w:rPr>
      </w:pPr>
      <w:commentRangeStart w:id="2"/>
      <w:r w:rsidRPr="00C47DBA">
        <w:rPr>
          <w:rFonts w:ascii="Times New Roman" w:hAnsi="Times New Roman"/>
          <w:sz w:val="20"/>
          <w:szCs w:val="20"/>
          <w:highlight w:val="magenta"/>
        </w:rPr>
        <w:t xml:space="preserve">Felelős szervezeti egység: </w:t>
      </w:r>
      <w:commentRangeEnd w:id="2"/>
      <w:r w:rsidR="00F85D0A">
        <w:rPr>
          <w:rStyle w:val="Jegyzethivatkozs"/>
          <w:rFonts w:ascii="Times New Roman" w:eastAsia="Times New Roman" w:hAnsi="Times New Roman"/>
          <w:lang w:eastAsia="hu-HU"/>
        </w:rPr>
        <w:commentReference w:id="2"/>
      </w:r>
    </w:p>
    <w:p w14:paraId="0B1A6D33" w14:textId="77777777" w:rsidR="00662586" w:rsidRDefault="00662586" w:rsidP="00662586">
      <w:pPr>
        <w:pStyle w:val="Listaszerbekezds"/>
        <w:spacing w:after="0" w:line="240" w:lineRule="auto"/>
        <w:ind w:left="142"/>
        <w:jc w:val="both"/>
        <w:rPr>
          <w:rFonts w:ascii="Times New Roman" w:hAnsi="Times New Roman"/>
          <w:sz w:val="20"/>
          <w:szCs w:val="20"/>
        </w:rPr>
      </w:pPr>
      <w:r w:rsidRPr="00C47DBA">
        <w:rPr>
          <w:rFonts w:ascii="Times New Roman" w:hAnsi="Times New Roman"/>
          <w:sz w:val="20"/>
          <w:szCs w:val="20"/>
          <w:highlight w:val="magenta"/>
        </w:rPr>
        <w:t>Kapcsolattartó neve és elérhetősége (telefon, e-mail):</w:t>
      </w:r>
    </w:p>
    <w:p w14:paraId="48CB5D65" w14:textId="77777777" w:rsidR="00A36755" w:rsidRPr="00556927" w:rsidRDefault="00A36755" w:rsidP="00C0471F">
      <w:pPr>
        <w:pStyle w:val="Listaszerbekezds"/>
        <w:spacing w:after="0" w:line="240" w:lineRule="auto"/>
        <w:ind w:left="142"/>
        <w:jc w:val="both"/>
        <w:rPr>
          <w:rFonts w:ascii="Times New Roman" w:hAnsi="Times New Roman"/>
          <w:sz w:val="20"/>
          <w:szCs w:val="20"/>
        </w:rPr>
      </w:pPr>
    </w:p>
    <w:p w14:paraId="02D48CC7" w14:textId="51BC52C3" w:rsidR="00C0471F" w:rsidRPr="00556927" w:rsidRDefault="00C0471F" w:rsidP="00C0471F">
      <w:pPr>
        <w:jc w:val="both"/>
        <w:rPr>
          <w:b/>
          <w:sz w:val="20"/>
        </w:rPr>
      </w:pPr>
      <w:r w:rsidRPr="00556927">
        <w:rPr>
          <w:b/>
          <w:sz w:val="20"/>
        </w:rPr>
        <w:t xml:space="preserve">Adatfeldolgozó: </w:t>
      </w:r>
      <w:r w:rsidRPr="00C47DBA">
        <w:rPr>
          <w:i/>
          <w:sz w:val="20"/>
          <w:highlight w:val="magenta"/>
        </w:rPr>
        <w:t>(</w:t>
      </w:r>
      <w:r w:rsidR="00185A6B" w:rsidRPr="00C47DBA">
        <w:rPr>
          <w:i/>
          <w:sz w:val="20"/>
          <w:highlight w:val="magenta"/>
        </w:rPr>
        <w:t>Amennyiben ELTE-n kívüli személy,</w:t>
      </w:r>
      <w:r w:rsidR="00AF54E2" w:rsidRPr="00C47DBA">
        <w:rPr>
          <w:i/>
          <w:sz w:val="20"/>
          <w:highlight w:val="magenta"/>
        </w:rPr>
        <w:t xml:space="preserve"> </w:t>
      </w:r>
      <w:r w:rsidR="00185A6B" w:rsidRPr="00C47DBA">
        <w:rPr>
          <w:i/>
          <w:sz w:val="20"/>
          <w:highlight w:val="magenta"/>
        </w:rPr>
        <w:t xml:space="preserve">szervezet pl. az általa biztosított honlapon keresztül részt vesz az adatok kezelésében, </w:t>
      </w:r>
      <w:r w:rsidR="00C47DBA" w:rsidRPr="00C47DBA">
        <w:rPr>
          <w:i/>
          <w:sz w:val="20"/>
          <w:highlight w:val="magenta"/>
        </w:rPr>
        <w:t>k</w:t>
      </w:r>
      <w:r w:rsidRPr="00C47DBA">
        <w:rPr>
          <w:i/>
          <w:sz w:val="20"/>
          <w:highlight w:val="magenta"/>
        </w:rPr>
        <w:t>érjük, adja nevét, címét, valamint az adatkezeléssel összefüggő tevékenységét! Ha nincs adatfeldolgozó,</w:t>
      </w:r>
      <w:r w:rsidR="00261B26" w:rsidRPr="00C47DBA">
        <w:rPr>
          <w:i/>
          <w:sz w:val="20"/>
          <w:highlight w:val="magenta"/>
        </w:rPr>
        <w:t xml:space="preserve"> vagy az adatfeldolgozást ELTE-n belüli szervezeti egység végzi,</w:t>
      </w:r>
      <w:r w:rsidRPr="00C47DBA">
        <w:rPr>
          <w:i/>
          <w:sz w:val="20"/>
          <w:highlight w:val="magenta"/>
        </w:rPr>
        <w:t xml:space="preserve"> tüntesse fel: </w:t>
      </w:r>
      <w:r w:rsidRPr="00C47DBA">
        <w:rPr>
          <w:sz w:val="20"/>
          <w:highlight w:val="magenta"/>
        </w:rPr>
        <w:t>Adatfeldolgozó igénybevételére nem kerül sor.</w:t>
      </w:r>
    </w:p>
    <w:p w14:paraId="2F29588E" w14:textId="77777777" w:rsidR="0038397D" w:rsidRPr="00556927" w:rsidRDefault="0038397D" w:rsidP="0038397D">
      <w:pPr>
        <w:jc w:val="center"/>
        <w:rPr>
          <w:b/>
          <w:sz w:val="20"/>
        </w:rPr>
      </w:pPr>
    </w:p>
    <w:p w14:paraId="60370425" w14:textId="476A0627" w:rsidR="0038397D" w:rsidRPr="00BC48D0" w:rsidRDefault="005A4F8D" w:rsidP="0038397D">
      <w:pPr>
        <w:rPr>
          <w:bCs/>
          <w:i/>
          <w:sz w:val="20"/>
          <w:highlight w:val="magenta"/>
        </w:rPr>
      </w:pPr>
      <w:r w:rsidRPr="00556927">
        <w:rPr>
          <w:b/>
          <w:sz w:val="20"/>
          <w:u w:val="single"/>
        </w:rPr>
        <w:t xml:space="preserve">2. </w:t>
      </w:r>
      <w:r w:rsidR="0038397D" w:rsidRPr="00556927">
        <w:rPr>
          <w:b/>
          <w:sz w:val="20"/>
          <w:u w:val="single"/>
        </w:rPr>
        <w:t>Mire használjuk az Ön adatait</w:t>
      </w:r>
      <w:r w:rsidR="0038397D" w:rsidRPr="00BC48D0">
        <w:rPr>
          <w:b/>
          <w:sz w:val="20"/>
          <w:highlight w:val="magenta"/>
          <w:u w:val="single"/>
        </w:rPr>
        <w:t>?</w:t>
      </w:r>
      <w:r w:rsidR="0038397D" w:rsidRPr="00BC48D0">
        <w:rPr>
          <w:b/>
          <w:bCs/>
          <w:sz w:val="20"/>
          <w:highlight w:val="magenta"/>
        </w:rPr>
        <w:t xml:space="preserve"> </w:t>
      </w:r>
      <w:r w:rsidR="0038397D" w:rsidRPr="00BC48D0">
        <w:rPr>
          <w:bCs/>
          <w:i/>
          <w:sz w:val="20"/>
          <w:highlight w:val="magenta"/>
        </w:rPr>
        <w:t xml:space="preserve">(Kérjük, írja le az adatkezelés </w:t>
      </w:r>
      <w:r w:rsidR="00261B26" w:rsidRPr="00BC48D0">
        <w:rPr>
          <w:bCs/>
          <w:i/>
          <w:sz w:val="20"/>
          <w:highlight w:val="magenta"/>
        </w:rPr>
        <w:t xml:space="preserve">konkrét </w:t>
      </w:r>
      <w:r w:rsidR="0038397D" w:rsidRPr="00BC48D0">
        <w:rPr>
          <w:bCs/>
          <w:i/>
          <w:sz w:val="20"/>
          <w:highlight w:val="magenta"/>
        </w:rPr>
        <w:t>célját</w:t>
      </w:r>
      <w:r w:rsidR="00261B26" w:rsidRPr="00BC48D0">
        <w:rPr>
          <w:bCs/>
          <w:i/>
          <w:sz w:val="20"/>
          <w:highlight w:val="magenta"/>
        </w:rPr>
        <w:t xml:space="preserve"> (pl. </w:t>
      </w:r>
      <w:r w:rsidR="00D73639" w:rsidRPr="00BC48D0">
        <w:rPr>
          <w:bCs/>
          <w:i/>
          <w:sz w:val="20"/>
          <w:highlight w:val="magenta"/>
        </w:rPr>
        <w:t xml:space="preserve">konferencia </w:t>
      </w:r>
      <w:r w:rsidR="00261B26" w:rsidRPr="00BC48D0">
        <w:rPr>
          <w:bCs/>
          <w:i/>
          <w:sz w:val="20"/>
          <w:highlight w:val="magenta"/>
        </w:rPr>
        <w:t>szervezése)</w:t>
      </w:r>
      <w:r w:rsidR="0038397D" w:rsidRPr="00BC48D0">
        <w:rPr>
          <w:bCs/>
          <w:i/>
          <w:sz w:val="20"/>
          <w:highlight w:val="magenta"/>
        </w:rPr>
        <w:t>!</w:t>
      </w:r>
      <w:r w:rsidR="00FA339F" w:rsidRPr="00BC48D0">
        <w:rPr>
          <w:bCs/>
          <w:i/>
          <w:sz w:val="20"/>
          <w:highlight w:val="magenta"/>
        </w:rPr>
        <w:t xml:space="preserve"> </w:t>
      </w:r>
      <w:r w:rsidR="00131311" w:rsidRPr="00BC48D0">
        <w:rPr>
          <w:bCs/>
          <w:i/>
          <w:sz w:val="20"/>
          <w:highlight w:val="magenta"/>
        </w:rPr>
        <w:t xml:space="preserve">Az egyes adatokhoz kapcsolódhat eltérő cél. </w:t>
      </w:r>
      <w:r w:rsidR="00FA339F" w:rsidRPr="00BC48D0">
        <w:rPr>
          <w:bCs/>
          <w:i/>
          <w:sz w:val="20"/>
          <w:highlight w:val="magenta"/>
        </w:rPr>
        <w:t>Az adatkezelés célja meg kell feleljen az alábbi kritériumoknak: egyértelmű, meghatározott, jogszerű</w:t>
      </w:r>
      <w:r w:rsidR="002657C3" w:rsidRPr="00BC48D0">
        <w:rPr>
          <w:bCs/>
          <w:i/>
          <w:sz w:val="20"/>
          <w:highlight w:val="magenta"/>
        </w:rPr>
        <w:t>.</w:t>
      </w:r>
      <w:r w:rsidR="0038397D" w:rsidRPr="00BC48D0">
        <w:rPr>
          <w:bCs/>
          <w:i/>
          <w:sz w:val="20"/>
          <w:highlight w:val="magenta"/>
        </w:rPr>
        <w:t>)</w:t>
      </w:r>
    </w:p>
    <w:p w14:paraId="58126965" w14:textId="77777777" w:rsidR="006C6611" w:rsidRPr="00556927" w:rsidRDefault="006C6611" w:rsidP="0038397D">
      <w:pPr>
        <w:rPr>
          <w:bCs/>
          <w:i/>
          <w:sz w:val="20"/>
          <w:highlight w:val="lightGray"/>
        </w:rPr>
      </w:pPr>
    </w:p>
    <w:p w14:paraId="534684E9" w14:textId="0390BA20" w:rsidR="007E2211" w:rsidRPr="002F425C" w:rsidRDefault="007E2211" w:rsidP="00F373AB">
      <w:pPr>
        <w:pStyle w:val="Listaszerbekezds"/>
        <w:numPr>
          <w:ilvl w:val="0"/>
          <w:numId w:val="12"/>
        </w:numPr>
        <w:jc w:val="both"/>
        <w:rPr>
          <w:rFonts w:ascii="Times New Roman" w:hAnsi="Times New Roman"/>
          <w:b/>
          <w:bCs/>
          <w:sz w:val="20"/>
          <w:szCs w:val="20"/>
          <w:highlight w:val="magenta"/>
        </w:rPr>
      </w:pPr>
      <w:r w:rsidRPr="002F425C">
        <w:rPr>
          <w:rFonts w:ascii="Times New Roman" w:hAnsi="Times New Roman"/>
          <w:b/>
          <w:bCs/>
          <w:sz w:val="20"/>
          <w:szCs w:val="20"/>
          <w:highlight w:val="magenta"/>
        </w:rPr>
        <w:t xml:space="preserve">MEGHÍVÓ </w:t>
      </w:r>
      <w:commentRangeStart w:id="3"/>
      <w:r w:rsidRPr="002F425C">
        <w:rPr>
          <w:rFonts w:ascii="Times New Roman" w:hAnsi="Times New Roman"/>
          <w:b/>
          <w:bCs/>
          <w:sz w:val="20"/>
          <w:szCs w:val="20"/>
          <w:highlight w:val="magenta"/>
        </w:rPr>
        <w:t>KIKÜLDÉSE</w:t>
      </w:r>
      <w:commentRangeEnd w:id="3"/>
      <w:r w:rsidR="00DF0CEF" w:rsidRPr="002F425C">
        <w:rPr>
          <w:rStyle w:val="Jegyzethivatkozs"/>
          <w:rFonts w:ascii="Times New Roman" w:eastAsia="Times New Roman" w:hAnsi="Times New Roman"/>
          <w:highlight w:val="magenta"/>
          <w:lang w:eastAsia="hu-HU"/>
        </w:rPr>
        <w:commentReference w:id="3"/>
      </w:r>
    </w:p>
    <w:tbl>
      <w:tblPr>
        <w:tblStyle w:val="Rcsostblzat"/>
        <w:tblW w:w="0" w:type="auto"/>
        <w:tblInd w:w="108" w:type="dxa"/>
        <w:tblLook w:val="04A0" w:firstRow="1" w:lastRow="0" w:firstColumn="1" w:lastColumn="0" w:noHBand="0" w:noVBand="1"/>
      </w:tblPr>
      <w:tblGrid>
        <w:gridCol w:w="2716"/>
        <w:gridCol w:w="6238"/>
      </w:tblGrid>
      <w:tr w:rsidR="004D1CAA" w:rsidRPr="00556927" w14:paraId="1EF3A956" w14:textId="77777777" w:rsidTr="00AE10BD">
        <w:trPr>
          <w:trHeight w:val="661"/>
        </w:trPr>
        <w:tc>
          <w:tcPr>
            <w:tcW w:w="2776" w:type="dxa"/>
          </w:tcPr>
          <w:p w14:paraId="7FB5CB9F" w14:textId="77777777" w:rsidR="007E2211" w:rsidRPr="00556927" w:rsidRDefault="007E2211" w:rsidP="004072DA">
            <w:pPr>
              <w:pStyle w:val="Listaszerbekezds"/>
              <w:ind w:left="0"/>
              <w:jc w:val="both"/>
              <w:rPr>
                <w:rFonts w:ascii="Times New Roman" w:hAnsi="Times New Roman"/>
                <w:b/>
                <w:bCs/>
                <w:sz w:val="20"/>
                <w:szCs w:val="20"/>
              </w:rPr>
            </w:pPr>
            <w:r w:rsidRPr="00556927">
              <w:rPr>
                <w:rFonts w:ascii="Times New Roman" w:hAnsi="Times New Roman"/>
                <w:b/>
                <w:bCs/>
                <w:sz w:val="20"/>
                <w:szCs w:val="20"/>
              </w:rPr>
              <w:t>Kezelt adatok köre</w:t>
            </w:r>
          </w:p>
        </w:tc>
        <w:tc>
          <w:tcPr>
            <w:tcW w:w="6404" w:type="dxa"/>
          </w:tcPr>
          <w:p w14:paraId="7C518DCA" w14:textId="77777777" w:rsidR="007E2211" w:rsidRPr="00556927" w:rsidRDefault="007E2211" w:rsidP="004072DA">
            <w:pPr>
              <w:numPr>
                <w:ilvl w:val="0"/>
                <w:numId w:val="5"/>
              </w:numPr>
              <w:ind w:left="284" w:hanging="284"/>
              <w:jc w:val="both"/>
              <w:rPr>
                <w:sz w:val="20"/>
              </w:rPr>
            </w:pPr>
            <w:r w:rsidRPr="00556927">
              <w:rPr>
                <w:sz w:val="20"/>
              </w:rPr>
              <w:t>az Ön vezeték- és keresztneve;</w:t>
            </w:r>
          </w:p>
          <w:p w14:paraId="5FB98879" w14:textId="77777777" w:rsidR="007E2211" w:rsidRPr="00556927" w:rsidRDefault="007E2211" w:rsidP="004072DA">
            <w:pPr>
              <w:numPr>
                <w:ilvl w:val="0"/>
                <w:numId w:val="5"/>
              </w:numPr>
              <w:ind w:left="284" w:hanging="284"/>
              <w:jc w:val="both"/>
              <w:rPr>
                <w:sz w:val="20"/>
              </w:rPr>
            </w:pPr>
            <w:r w:rsidRPr="00556927">
              <w:rPr>
                <w:sz w:val="20"/>
              </w:rPr>
              <w:t>az Ön elektronikus elérhetősége (kapcsolattartáshoz);</w:t>
            </w:r>
          </w:p>
          <w:p w14:paraId="2D292816" w14:textId="6FBAF8D0" w:rsidR="007E2211" w:rsidRPr="00556927" w:rsidRDefault="007E2211" w:rsidP="007E2211">
            <w:pPr>
              <w:ind w:left="284"/>
              <w:jc w:val="both"/>
              <w:rPr>
                <w:b/>
                <w:bCs/>
                <w:sz w:val="20"/>
              </w:rPr>
            </w:pPr>
          </w:p>
        </w:tc>
      </w:tr>
      <w:tr w:rsidR="004D1CAA" w:rsidRPr="00556927" w14:paraId="61A808ED" w14:textId="77777777" w:rsidTr="004072DA">
        <w:tc>
          <w:tcPr>
            <w:tcW w:w="2776" w:type="dxa"/>
          </w:tcPr>
          <w:p w14:paraId="04B41DD0" w14:textId="77777777" w:rsidR="007E2211" w:rsidRPr="00556927" w:rsidRDefault="007E2211" w:rsidP="004072DA">
            <w:pPr>
              <w:pStyle w:val="Listaszerbekezds"/>
              <w:ind w:left="0"/>
              <w:jc w:val="both"/>
              <w:rPr>
                <w:rFonts w:ascii="Times New Roman" w:hAnsi="Times New Roman"/>
                <w:b/>
                <w:bCs/>
                <w:sz w:val="20"/>
                <w:szCs w:val="20"/>
              </w:rPr>
            </w:pPr>
            <w:r w:rsidRPr="00556927">
              <w:rPr>
                <w:rFonts w:ascii="Times New Roman" w:hAnsi="Times New Roman"/>
                <w:b/>
                <w:bCs/>
                <w:sz w:val="20"/>
                <w:szCs w:val="20"/>
              </w:rPr>
              <w:t>Adatkezelés célja</w:t>
            </w:r>
          </w:p>
        </w:tc>
        <w:tc>
          <w:tcPr>
            <w:tcW w:w="6404" w:type="dxa"/>
          </w:tcPr>
          <w:p w14:paraId="3C6AA0CF" w14:textId="0E94EAE4" w:rsidR="007E2211" w:rsidRPr="00B81FB5" w:rsidRDefault="007E2211" w:rsidP="00B81FB5">
            <w:pPr>
              <w:pStyle w:val="Listaszerbekezds"/>
              <w:ind w:left="283"/>
              <w:jc w:val="both"/>
              <w:rPr>
                <w:rFonts w:ascii="Times New Roman" w:hAnsi="Times New Roman"/>
                <w:bCs/>
                <w:sz w:val="20"/>
                <w:szCs w:val="20"/>
              </w:rPr>
            </w:pPr>
            <w:r w:rsidRPr="00556927">
              <w:rPr>
                <w:rFonts w:ascii="Times New Roman" w:hAnsi="Times New Roman"/>
                <w:bCs/>
                <w:sz w:val="20"/>
                <w:szCs w:val="20"/>
              </w:rPr>
              <w:t>A rendezvényre való meghívás</w:t>
            </w:r>
            <w:r w:rsidR="007B0974" w:rsidRPr="00556927">
              <w:rPr>
                <w:rFonts w:ascii="Times New Roman" w:hAnsi="Times New Roman"/>
                <w:bCs/>
                <w:sz w:val="20"/>
                <w:szCs w:val="20"/>
              </w:rPr>
              <w:t xml:space="preserve"> </w:t>
            </w:r>
          </w:p>
        </w:tc>
      </w:tr>
      <w:tr w:rsidR="004D1CAA" w:rsidRPr="00556927" w14:paraId="5CB4E8E9" w14:textId="77777777" w:rsidTr="004072DA">
        <w:tc>
          <w:tcPr>
            <w:tcW w:w="2776" w:type="dxa"/>
          </w:tcPr>
          <w:p w14:paraId="066B633D" w14:textId="77777777" w:rsidR="007E2211" w:rsidRPr="00556927" w:rsidRDefault="007E2211" w:rsidP="004072DA">
            <w:pPr>
              <w:pStyle w:val="Listaszerbekezds"/>
              <w:ind w:left="0"/>
              <w:jc w:val="both"/>
              <w:rPr>
                <w:rFonts w:ascii="Times New Roman" w:hAnsi="Times New Roman"/>
                <w:b/>
                <w:bCs/>
                <w:sz w:val="20"/>
                <w:szCs w:val="20"/>
              </w:rPr>
            </w:pPr>
            <w:r w:rsidRPr="00556927">
              <w:rPr>
                <w:rFonts w:ascii="Times New Roman" w:hAnsi="Times New Roman"/>
                <w:b/>
                <w:bCs/>
                <w:sz w:val="20"/>
                <w:szCs w:val="20"/>
              </w:rPr>
              <w:t>Jogalap</w:t>
            </w:r>
          </w:p>
        </w:tc>
        <w:tc>
          <w:tcPr>
            <w:tcW w:w="6404" w:type="dxa"/>
          </w:tcPr>
          <w:p w14:paraId="3C9D619F" w14:textId="655B7044" w:rsidR="007E2211" w:rsidRPr="0096675A" w:rsidRDefault="00AE10BD" w:rsidP="007E2211">
            <w:pPr>
              <w:pStyle w:val="Listaszerbekezds"/>
              <w:ind w:left="0"/>
              <w:jc w:val="both"/>
              <w:rPr>
                <w:rFonts w:ascii="Times New Roman" w:hAnsi="Times New Roman"/>
                <w:bCs/>
                <w:sz w:val="20"/>
                <w:szCs w:val="20"/>
              </w:rPr>
            </w:pPr>
            <w:r w:rsidRPr="0096675A">
              <w:rPr>
                <w:rFonts w:ascii="Times New Roman" w:hAnsi="Times New Roman"/>
                <w:b/>
                <w:bCs/>
                <w:sz w:val="20"/>
                <w:szCs w:val="20"/>
              </w:rPr>
              <w:t xml:space="preserve">GDPR 6. cikk (1) </w:t>
            </w:r>
            <w:r w:rsidR="00AF5686" w:rsidRPr="0096675A">
              <w:rPr>
                <w:rFonts w:ascii="Times New Roman" w:hAnsi="Times New Roman"/>
                <w:b/>
                <w:bCs/>
                <w:sz w:val="20"/>
                <w:szCs w:val="20"/>
              </w:rPr>
              <w:t>f</w:t>
            </w:r>
            <w:r w:rsidRPr="0096675A">
              <w:rPr>
                <w:rFonts w:ascii="Times New Roman" w:hAnsi="Times New Roman"/>
                <w:b/>
                <w:bCs/>
                <w:sz w:val="20"/>
                <w:szCs w:val="20"/>
              </w:rPr>
              <w:t>)</w:t>
            </w:r>
            <w:r w:rsidRPr="0096675A">
              <w:rPr>
                <w:rFonts w:ascii="Times New Roman" w:hAnsi="Times New Roman"/>
                <w:bCs/>
                <w:sz w:val="20"/>
                <w:szCs w:val="20"/>
              </w:rPr>
              <w:t xml:space="preserve"> </w:t>
            </w:r>
            <w:r w:rsidR="00AF5686" w:rsidRPr="0096675A">
              <w:rPr>
                <w:rFonts w:ascii="Times New Roman" w:hAnsi="Times New Roman"/>
                <w:bCs/>
                <w:sz w:val="20"/>
                <w:szCs w:val="20"/>
              </w:rPr>
              <w:t>– az Egyetem jogos érdeke</w:t>
            </w:r>
            <w:r w:rsidR="0014616A" w:rsidRPr="0096675A">
              <w:rPr>
                <w:rFonts w:ascii="Times New Roman" w:hAnsi="Times New Roman"/>
                <w:bCs/>
                <w:sz w:val="20"/>
                <w:szCs w:val="20"/>
              </w:rPr>
              <w:t xml:space="preserve">: </w:t>
            </w:r>
            <w:r w:rsidR="00E539D8" w:rsidRPr="0096675A">
              <w:rPr>
                <w:rFonts w:ascii="Times New Roman" w:hAnsi="Times New Roman"/>
                <w:bCs/>
                <w:sz w:val="20"/>
                <w:szCs w:val="20"/>
              </w:rPr>
              <w:t xml:space="preserve">a potenciális </w:t>
            </w:r>
            <w:r w:rsidR="000C204E" w:rsidRPr="0096675A">
              <w:rPr>
                <w:rFonts w:ascii="Times New Roman" w:hAnsi="Times New Roman"/>
                <w:bCs/>
                <w:sz w:val="20"/>
                <w:szCs w:val="20"/>
              </w:rPr>
              <w:t xml:space="preserve">előadók. </w:t>
            </w:r>
            <w:r w:rsidR="00E539D8" w:rsidRPr="0096675A">
              <w:rPr>
                <w:rFonts w:ascii="Times New Roman" w:hAnsi="Times New Roman"/>
                <w:bCs/>
                <w:sz w:val="20"/>
                <w:szCs w:val="20"/>
              </w:rPr>
              <w:t>résztvevők elérése, a konferencia sikeressége</w:t>
            </w:r>
            <w:r w:rsidR="001C34F5" w:rsidRPr="0096675A">
              <w:rPr>
                <w:rFonts w:ascii="Times New Roman" w:hAnsi="Times New Roman"/>
                <w:bCs/>
                <w:sz w:val="20"/>
                <w:szCs w:val="20"/>
              </w:rPr>
              <w:t>, a megfelelő létszám biztosítása</w:t>
            </w:r>
            <w:r w:rsidR="00E539D8" w:rsidRPr="0096675A">
              <w:rPr>
                <w:rFonts w:ascii="Times New Roman" w:hAnsi="Times New Roman"/>
                <w:bCs/>
                <w:sz w:val="20"/>
                <w:szCs w:val="20"/>
              </w:rPr>
              <w:t xml:space="preserve"> érdekében</w:t>
            </w:r>
          </w:p>
          <w:p w14:paraId="09B51F73" w14:textId="4FE631CB" w:rsidR="001F37A5" w:rsidRDefault="001F37A5" w:rsidP="002D74D5">
            <w:pPr>
              <w:pStyle w:val="Listaszerbekezds"/>
              <w:ind w:left="0"/>
              <w:jc w:val="both"/>
              <w:rPr>
                <w:rFonts w:ascii="Times New Roman" w:hAnsi="Times New Roman"/>
                <w:sz w:val="20"/>
                <w:szCs w:val="20"/>
              </w:rPr>
            </w:pPr>
            <w:r w:rsidRPr="0096675A">
              <w:rPr>
                <w:rFonts w:ascii="Times New Roman" w:hAnsi="Times New Roman"/>
                <w:sz w:val="20"/>
                <w:szCs w:val="20"/>
              </w:rPr>
              <w:t>Ön, mint érintett, jogosult arra, hogy a saját helyzetével kapcsolatos okokból bármikor tiltakozzon személyes ad</w:t>
            </w:r>
            <w:r w:rsidR="002D74D5" w:rsidRPr="0096675A">
              <w:rPr>
                <w:rFonts w:ascii="Times New Roman" w:hAnsi="Times New Roman"/>
                <w:sz w:val="20"/>
                <w:szCs w:val="20"/>
              </w:rPr>
              <w:t xml:space="preserve">atainak a fenti kezelése ellen. </w:t>
            </w:r>
            <w:r w:rsidRPr="0096675A">
              <w:rPr>
                <w:rFonts w:ascii="Times New Roman" w:hAnsi="Times New Roman"/>
                <w:sz w:val="20"/>
                <w:szCs w:val="20"/>
              </w:rPr>
              <w:t xml:space="preserve">Tiltakozása esetén az adatkezelő a személyes adatokat nem kezelheti tovább, kivéve, ha bizonyítja, hogy az adatkezelést olyan kényszerítő </w:t>
            </w:r>
            <w:proofErr w:type="spellStart"/>
            <w:r w:rsidRPr="0096675A">
              <w:rPr>
                <w:rFonts w:ascii="Times New Roman" w:hAnsi="Times New Roman"/>
                <w:sz w:val="20"/>
                <w:szCs w:val="20"/>
              </w:rPr>
              <w:t>erejű</w:t>
            </w:r>
            <w:proofErr w:type="spellEnd"/>
            <w:r w:rsidRPr="0096675A">
              <w:rPr>
                <w:rFonts w:ascii="Times New Roman" w:hAnsi="Times New Roman"/>
                <w:sz w:val="20"/>
                <w:szCs w:val="20"/>
              </w:rPr>
              <w:t xml:space="preserve"> jogos okok indokolják, amelyek elsőbbséget élveznek az Ön érdekeivel, jogaival és szabadságaival szemben, vagy amelyek jogi igények előterjesztéséhez, érvényesítéséhez vagy védelméhez kapcsolódnak</w:t>
            </w:r>
            <w:r w:rsidR="00F650E9" w:rsidRPr="0096675A">
              <w:rPr>
                <w:rFonts w:ascii="Times New Roman" w:hAnsi="Times New Roman"/>
                <w:sz w:val="20"/>
                <w:szCs w:val="20"/>
              </w:rPr>
              <w:t>.</w:t>
            </w:r>
          </w:p>
          <w:p w14:paraId="4D110B77" w14:textId="0040EDDF" w:rsidR="009125CF" w:rsidRDefault="009125CF" w:rsidP="002D74D5">
            <w:pPr>
              <w:pStyle w:val="Listaszerbekezds"/>
              <w:ind w:left="0"/>
              <w:jc w:val="both"/>
              <w:rPr>
                <w:rFonts w:ascii="Times New Roman" w:hAnsi="Times New Roman"/>
                <w:sz w:val="20"/>
                <w:szCs w:val="20"/>
              </w:rPr>
            </w:pPr>
          </w:p>
          <w:p w14:paraId="55F22CC6" w14:textId="5694CD65" w:rsidR="009125CF" w:rsidRPr="00D34E58" w:rsidRDefault="009125CF" w:rsidP="002D74D5">
            <w:pPr>
              <w:pStyle w:val="Listaszerbekezds"/>
              <w:ind w:left="0"/>
              <w:jc w:val="both"/>
              <w:rPr>
                <w:rFonts w:ascii="Times New Roman" w:hAnsi="Times New Roman"/>
                <w:sz w:val="20"/>
                <w:szCs w:val="20"/>
                <w:highlight w:val="magenta"/>
              </w:rPr>
            </w:pPr>
            <w:r w:rsidRPr="00D34E58">
              <w:rPr>
                <w:rFonts w:ascii="Times New Roman" w:hAnsi="Times New Roman"/>
                <w:sz w:val="20"/>
                <w:szCs w:val="20"/>
                <w:highlight w:val="magenta"/>
              </w:rPr>
              <w:t>VAGY:</w:t>
            </w:r>
          </w:p>
          <w:p w14:paraId="22EB84A2" w14:textId="77777777" w:rsidR="006E0733" w:rsidRPr="002F425C" w:rsidRDefault="009125CF" w:rsidP="002D74D5">
            <w:pPr>
              <w:pStyle w:val="Listaszerbekezds"/>
              <w:ind w:left="0"/>
              <w:jc w:val="both"/>
              <w:rPr>
                <w:rFonts w:ascii="Times New Roman" w:hAnsi="Times New Roman"/>
                <w:bCs/>
                <w:sz w:val="20"/>
                <w:szCs w:val="20"/>
                <w:highlight w:val="magenta"/>
              </w:rPr>
            </w:pPr>
            <w:r w:rsidRPr="002F425C">
              <w:rPr>
                <w:rFonts w:ascii="Times New Roman" w:hAnsi="Times New Roman"/>
                <w:bCs/>
                <w:sz w:val="20"/>
                <w:szCs w:val="20"/>
                <w:highlight w:val="magenta"/>
              </w:rPr>
              <w:t>Amennyiben Ön előző rendezvényünkön kérte, hogy kapjon meghívást a következő konferenciára: az adatkezelés jogalapja a GDPR 6. cikk (1) a) pontja, azaz az Ön hozzájárulása</w:t>
            </w:r>
            <w:r w:rsidR="006A60EB" w:rsidRPr="002F425C">
              <w:rPr>
                <w:rFonts w:ascii="Times New Roman" w:hAnsi="Times New Roman"/>
                <w:bCs/>
                <w:sz w:val="20"/>
                <w:szCs w:val="20"/>
                <w:highlight w:val="magenta"/>
              </w:rPr>
              <w:t>.</w:t>
            </w:r>
          </w:p>
          <w:p w14:paraId="19677E74" w14:textId="77777777" w:rsidR="006A60EB" w:rsidRDefault="006A60EB" w:rsidP="006A60EB">
            <w:pPr>
              <w:jc w:val="both"/>
              <w:rPr>
                <w:sz w:val="20"/>
              </w:rPr>
            </w:pPr>
            <w:r w:rsidRPr="00D34E58">
              <w:rPr>
                <w:sz w:val="20"/>
                <w:highlight w:val="magenta"/>
              </w:rPr>
              <w:t>Hozzájárulását bármikor visszavonhatja. A hozzájárulás visszavonása nem érinti a visszavonás előtt a hozzájárulás alapján végrehajtott adatkezelés jogszerűségét.</w:t>
            </w:r>
          </w:p>
          <w:p w14:paraId="33479892" w14:textId="7C3F494A" w:rsidR="006A60EB" w:rsidRPr="00BC7435" w:rsidRDefault="006A60EB" w:rsidP="002D74D5">
            <w:pPr>
              <w:pStyle w:val="Listaszerbekezds"/>
              <w:ind w:left="0"/>
              <w:jc w:val="both"/>
              <w:rPr>
                <w:rFonts w:ascii="Times New Roman" w:hAnsi="Times New Roman"/>
                <w:b/>
                <w:bCs/>
                <w:sz w:val="20"/>
                <w:szCs w:val="20"/>
              </w:rPr>
            </w:pPr>
          </w:p>
        </w:tc>
      </w:tr>
      <w:tr w:rsidR="004D1CAA" w:rsidRPr="00556927" w14:paraId="10D73B51" w14:textId="77777777" w:rsidTr="004A7BD3">
        <w:trPr>
          <w:trHeight w:val="731"/>
        </w:trPr>
        <w:tc>
          <w:tcPr>
            <w:tcW w:w="2776" w:type="dxa"/>
          </w:tcPr>
          <w:p w14:paraId="2358249D" w14:textId="77777777" w:rsidR="007E2211" w:rsidRPr="00556927" w:rsidRDefault="007E2211" w:rsidP="004072DA">
            <w:pPr>
              <w:pStyle w:val="Listaszerbekezds"/>
              <w:ind w:left="0"/>
              <w:jc w:val="both"/>
              <w:rPr>
                <w:rFonts w:ascii="Times New Roman" w:hAnsi="Times New Roman"/>
                <w:b/>
                <w:bCs/>
                <w:sz w:val="20"/>
                <w:szCs w:val="20"/>
              </w:rPr>
            </w:pPr>
            <w:r w:rsidRPr="00556927">
              <w:rPr>
                <w:rFonts w:ascii="Times New Roman" w:hAnsi="Times New Roman"/>
                <w:b/>
                <w:bCs/>
                <w:sz w:val="20"/>
                <w:szCs w:val="20"/>
              </w:rPr>
              <w:lastRenderedPageBreak/>
              <w:t>Időtartam</w:t>
            </w:r>
          </w:p>
        </w:tc>
        <w:tc>
          <w:tcPr>
            <w:tcW w:w="6404" w:type="dxa"/>
          </w:tcPr>
          <w:p w14:paraId="08431708" w14:textId="1A8D7BE1" w:rsidR="007E2211" w:rsidRPr="00556927" w:rsidRDefault="007E2211" w:rsidP="008C48A7">
            <w:pPr>
              <w:pStyle w:val="Listaszerbekezds"/>
              <w:ind w:left="0"/>
              <w:jc w:val="both"/>
              <w:rPr>
                <w:rFonts w:ascii="Times New Roman" w:hAnsi="Times New Roman"/>
                <w:sz w:val="20"/>
                <w:szCs w:val="20"/>
              </w:rPr>
            </w:pPr>
            <w:r w:rsidRPr="00556927">
              <w:rPr>
                <w:rFonts w:ascii="Times New Roman" w:hAnsi="Times New Roman"/>
                <w:sz w:val="20"/>
                <w:szCs w:val="20"/>
              </w:rPr>
              <w:t>Fenti adatait a rendezvény</w:t>
            </w:r>
            <w:r w:rsidR="008C48A7" w:rsidRPr="00556927">
              <w:rPr>
                <w:rFonts w:ascii="Times New Roman" w:hAnsi="Times New Roman"/>
                <w:sz w:val="20"/>
                <w:szCs w:val="20"/>
              </w:rPr>
              <w:t>re</w:t>
            </w:r>
            <w:r w:rsidR="007B0974" w:rsidRPr="00556927">
              <w:rPr>
                <w:rFonts w:ascii="Times New Roman" w:hAnsi="Times New Roman"/>
                <w:sz w:val="20"/>
                <w:szCs w:val="20"/>
              </w:rPr>
              <w:t xml:space="preserve"> való</w:t>
            </w:r>
            <w:r w:rsidRPr="00556927">
              <w:rPr>
                <w:rFonts w:ascii="Times New Roman" w:hAnsi="Times New Roman"/>
                <w:sz w:val="20"/>
                <w:szCs w:val="20"/>
              </w:rPr>
              <w:t xml:space="preserve"> </w:t>
            </w:r>
            <w:r w:rsidR="008C48A7" w:rsidRPr="00556927">
              <w:rPr>
                <w:rFonts w:ascii="Times New Roman" w:hAnsi="Times New Roman"/>
                <w:sz w:val="20"/>
                <w:szCs w:val="20"/>
              </w:rPr>
              <w:t>regisztrálás</w:t>
            </w:r>
            <w:r w:rsidR="007B0974" w:rsidRPr="00556927">
              <w:rPr>
                <w:rFonts w:ascii="Times New Roman" w:hAnsi="Times New Roman"/>
                <w:sz w:val="20"/>
                <w:szCs w:val="20"/>
              </w:rPr>
              <w:t xml:space="preserve">i határidő lezárásáig </w:t>
            </w:r>
            <w:proofErr w:type="gramStart"/>
            <w:r w:rsidR="007B0974" w:rsidRPr="00556927">
              <w:rPr>
                <w:rFonts w:ascii="Times New Roman" w:hAnsi="Times New Roman"/>
                <w:sz w:val="20"/>
                <w:szCs w:val="20"/>
              </w:rPr>
              <w:t>őrizzük</w:t>
            </w:r>
            <w:r w:rsidR="007B0974" w:rsidRPr="00D34E58">
              <w:rPr>
                <w:rFonts w:ascii="Times New Roman" w:hAnsi="Times New Roman"/>
                <w:sz w:val="20"/>
                <w:szCs w:val="20"/>
                <w:highlight w:val="magenta"/>
              </w:rPr>
              <w:t>.</w:t>
            </w:r>
            <w:r w:rsidR="00D34E58" w:rsidRPr="00D34E58">
              <w:rPr>
                <w:rFonts w:ascii="Times New Roman" w:hAnsi="Times New Roman"/>
                <w:sz w:val="20"/>
                <w:szCs w:val="20"/>
                <w:highlight w:val="magenta"/>
              </w:rPr>
              <w:t>/</w:t>
            </w:r>
            <w:proofErr w:type="gramEnd"/>
            <w:r w:rsidR="00D34E58" w:rsidRPr="00D34E58">
              <w:rPr>
                <w:rFonts w:ascii="Times New Roman" w:hAnsi="Times New Roman"/>
                <w:sz w:val="20"/>
                <w:szCs w:val="20"/>
                <w:highlight w:val="magenta"/>
              </w:rPr>
              <w:t>Hozzájárulás esetén</w:t>
            </w:r>
            <w:r w:rsidR="004F0D6C">
              <w:rPr>
                <w:rFonts w:ascii="Times New Roman" w:hAnsi="Times New Roman"/>
                <w:sz w:val="20"/>
                <w:szCs w:val="20"/>
              </w:rPr>
              <w:t xml:space="preserve"> </w:t>
            </w:r>
            <w:r w:rsidR="004F0D6C" w:rsidRPr="004F0D6C">
              <w:rPr>
                <w:rFonts w:ascii="Times New Roman" w:hAnsi="Times New Roman"/>
                <w:sz w:val="20"/>
                <w:szCs w:val="20"/>
                <w:highlight w:val="magenta"/>
              </w:rPr>
              <w:t>hozzájárulása visszavonásáig, de legfeljebb a hozzájárulás megadásától számított 1 évig</w:t>
            </w:r>
          </w:p>
        </w:tc>
      </w:tr>
      <w:tr w:rsidR="007E2211" w:rsidRPr="00556927" w14:paraId="505C6992" w14:textId="77777777" w:rsidTr="004072DA">
        <w:tc>
          <w:tcPr>
            <w:tcW w:w="2776" w:type="dxa"/>
          </w:tcPr>
          <w:p w14:paraId="75E9C3EC" w14:textId="3C9A30F7" w:rsidR="007E2211" w:rsidRPr="00556927" w:rsidRDefault="001B2E63" w:rsidP="004072DA">
            <w:pPr>
              <w:pStyle w:val="Listaszerbekezds"/>
              <w:ind w:left="0"/>
              <w:jc w:val="both"/>
              <w:rPr>
                <w:rFonts w:ascii="Times New Roman" w:hAnsi="Times New Roman"/>
                <w:b/>
                <w:bCs/>
                <w:sz w:val="20"/>
                <w:szCs w:val="20"/>
              </w:rPr>
            </w:pPr>
            <w:r w:rsidRPr="00556927">
              <w:rPr>
                <w:rFonts w:ascii="Times New Roman" w:hAnsi="Times New Roman"/>
                <w:b/>
                <w:bCs/>
                <w:sz w:val="20"/>
                <w:szCs w:val="20"/>
              </w:rPr>
              <w:t>A</w:t>
            </w:r>
            <w:r w:rsidR="00AE10BD" w:rsidRPr="00556927">
              <w:rPr>
                <w:rFonts w:ascii="Times New Roman" w:hAnsi="Times New Roman"/>
                <w:b/>
                <w:bCs/>
                <w:sz w:val="20"/>
                <w:szCs w:val="20"/>
              </w:rPr>
              <w:t>datok forrása</w:t>
            </w:r>
          </w:p>
        </w:tc>
        <w:tc>
          <w:tcPr>
            <w:tcW w:w="6404" w:type="dxa"/>
          </w:tcPr>
          <w:p w14:paraId="240E36E3" w14:textId="313067AA" w:rsidR="007E2211" w:rsidRPr="00556927" w:rsidRDefault="004A7BD3" w:rsidP="004072DA">
            <w:pPr>
              <w:pStyle w:val="Listaszerbekezds"/>
              <w:ind w:left="0"/>
              <w:jc w:val="both"/>
              <w:rPr>
                <w:rFonts w:ascii="Times New Roman" w:hAnsi="Times New Roman"/>
                <w:sz w:val="20"/>
                <w:szCs w:val="20"/>
              </w:rPr>
            </w:pPr>
            <w:r w:rsidRPr="002F425C">
              <w:rPr>
                <w:rFonts w:ascii="Times New Roman" w:hAnsi="Times New Roman"/>
                <w:sz w:val="20"/>
                <w:szCs w:val="20"/>
                <w:highlight w:val="magenta"/>
              </w:rPr>
              <w:t>Honlapokon elérhető nyilvános adatok</w:t>
            </w:r>
            <w:r w:rsidR="009125CF">
              <w:rPr>
                <w:rFonts w:ascii="Times New Roman" w:hAnsi="Times New Roman"/>
                <w:sz w:val="20"/>
                <w:szCs w:val="20"/>
              </w:rPr>
              <w:t xml:space="preserve"> </w:t>
            </w:r>
            <w:r w:rsidR="00B774BB" w:rsidRPr="00B774BB">
              <w:rPr>
                <w:rFonts w:ascii="Times New Roman" w:hAnsi="Times New Roman"/>
                <w:sz w:val="20"/>
                <w:szCs w:val="20"/>
                <w:highlight w:val="magenta"/>
              </w:rPr>
              <w:t>/Az Ön adatszolgáltatása</w:t>
            </w:r>
          </w:p>
        </w:tc>
      </w:tr>
    </w:tbl>
    <w:p w14:paraId="5365CDB0" w14:textId="77777777" w:rsidR="007E2211" w:rsidRPr="00556927" w:rsidRDefault="007E2211" w:rsidP="007E2211">
      <w:pPr>
        <w:pStyle w:val="Listaszerbekezds"/>
        <w:ind w:left="1080"/>
        <w:jc w:val="both"/>
        <w:rPr>
          <w:rFonts w:ascii="Times New Roman" w:hAnsi="Times New Roman"/>
          <w:b/>
          <w:bCs/>
          <w:sz w:val="20"/>
          <w:szCs w:val="20"/>
        </w:rPr>
      </w:pPr>
    </w:p>
    <w:p w14:paraId="204EF21A" w14:textId="77777777" w:rsidR="006B376C" w:rsidRPr="00556927" w:rsidRDefault="006B376C" w:rsidP="007E2211">
      <w:pPr>
        <w:pStyle w:val="Listaszerbekezds"/>
        <w:ind w:left="1080"/>
        <w:jc w:val="both"/>
        <w:rPr>
          <w:rFonts w:ascii="Times New Roman" w:hAnsi="Times New Roman"/>
          <w:b/>
          <w:bCs/>
          <w:sz w:val="20"/>
          <w:szCs w:val="20"/>
        </w:rPr>
      </w:pPr>
    </w:p>
    <w:p w14:paraId="119A5341" w14:textId="4F0AE380" w:rsidR="007E2211" w:rsidRPr="00556927" w:rsidRDefault="00F373AB" w:rsidP="007E2211">
      <w:pPr>
        <w:pStyle w:val="Listaszerbekezds"/>
        <w:numPr>
          <w:ilvl w:val="0"/>
          <w:numId w:val="12"/>
        </w:numPr>
        <w:jc w:val="both"/>
        <w:rPr>
          <w:rFonts w:ascii="Times New Roman" w:hAnsi="Times New Roman"/>
          <w:b/>
          <w:bCs/>
          <w:sz w:val="20"/>
          <w:szCs w:val="20"/>
        </w:rPr>
      </w:pPr>
      <w:r w:rsidRPr="00556927">
        <w:rPr>
          <w:rFonts w:ascii="Times New Roman" w:hAnsi="Times New Roman"/>
          <w:b/>
          <w:bCs/>
          <w:sz w:val="20"/>
          <w:szCs w:val="20"/>
        </w:rPr>
        <w:t>REGISZTRÁCIÓ, KAPCSOLATTARTÁS, A RENDEZVÉNY SZERVEZÉSE ÉS LEBONYOLÍTÁSA</w:t>
      </w:r>
      <w:r w:rsidR="001E2F0A">
        <w:rPr>
          <w:rFonts w:ascii="Times New Roman" w:hAnsi="Times New Roman"/>
          <w:b/>
          <w:bCs/>
          <w:sz w:val="20"/>
          <w:szCs w:val="20"/>
        </w:rPr>
        <w:t xml:space="preserve">, </w:t>
      </w:r>
      <w:r w:rsidR="001E2F0A" w:rsidRPr="002D717C">
        <w:rPr>
          <w:rFonts w:ascii="Times New Roman" w:hAnsi="Times New Roman"/>
          <w:b/>
          <w:bCs/>
          <w:sz w:val="20"/>
          <w:szCs w:val="20"/>
          <w:highlight w:val="magenta"/>
        </w:rPr>
        <w:t xml:space="preserve">SZÁMLÁZÁS, </w:t>
      </w:r>
      <w:commentRangeStart w:id="4"/>
      <w:r w:rsidR="001E2F0A" w:rsidRPr="002D717C">
        <w:rPr>
          <w:rFonts w:ascii="Times New Roman" w:hAnsi="Times New Roman"/>
          <w:b/>
          <w:bCs/>
          <w:sz w:val="20"/>
          <w:szCs w:val="20"/>
          <w:highlight w:val="magenta"/>
        </w:rPr>
        <w:t>FIZETÉS</w:t>
      </w:r>
      <w:commentRangeEnd w:id="4"/>
      <w:r w:rsidR="00436107" w:rsidRPr="002D717C">
        <w:rPr>
          <w:rStyle w:val="Jegyzethivatkozs"/>
          <w:rFonts w:ascii="Times New Roman" w:eastAsia="Times New Roman" w:hAnsi="Times New Roman"/>
          <w:highlight w:val="magenta"/>
          <w:lang w:eastAsia="hu-HU"/>
        </w:rPr>
        <w:commentReference w:id="4"/>
      </w:r>
    </w:p>
    <w:tbl>
      <w:tblPr>
        <w:tblStyle w:val="Rcsostblzat"/>
        <w:tblW w:w="0" w:type="auto"/>
        <w:tblInd w:w="108" w:type="dxa"/>
        <w:tblLook w:val="04A0" w:firstRow="1" w:lastRow="0" w:firstColumn="1" w:lastColumn="0" w:noHBand="0" w:noVBand="1"/>
      </w:tblPr>
      <w:tblGrid>
        <w:gridCol w:w="2711"/>
        <w:gridCol w:w="6243"/>
      </w:tblGrid>
      <w:tr w:rsidR="00F373AB" w:rsidRPr="00556927" w14:paraId="62D75B04" w14:textId="77777777" w:rsidTr="006B376C">
        <w:trPr>
          <w:trHeight w:val="1134"/>
        </w:trPr>
        <w:tc>
          <w:tcPr>
            <w:tcW w:w="2776" w:type="dxa"/>
          </w:tcPr>
          <w:p w14:paraId="3400D8A1" w14:textId="77777777" w:rsidR="00F373AB" w:rsidRPr="00556927" w:rsidRDefault="00F373AB" w:rsidP="0053034F">
            <w:pPr>
              <w:pStyle w:val="Listaszerbekezds"/>
              <w:ind w:left="0"/>
              <w:jc w:val="both"/>
              <w:rPr>
                <w:rFonts w:ascii="Times New Roman" w:hAnsi="Times New Roman"/>
                <w:b/>
                <w:bCs/>
                <w:sz w:val="20"/>
                <w:szCs w:val="20"/>
              </w:rPr>
            </w:pPr>
            <w:r w:rsidRPr="00556927">
              <w:rPr>
                <w:rFonts w:ascii="Times New Roman" w:hAnsi="Times New Roman"/>
                <w:b/>
                <w:bCs/>
                <w:sz w:val="20"/>
                <w:szCs w:val="20"/>
              </w:rPr>
              <w:t>Kezelt adatok köre</w:t>
            </w:r>
          </w:p>
        </w:tc>
        <w:tc>
          <w:tcPr>
            <w:tcW w:w="6404" w:type="dxa"/>
          </w:tcPr>
          <w:p w14:paraId="1F836C43" w14:textId="77777777" w:rsidR="00F373AB" w:rsidRPr="00556927" w:rsidRDefault="00F373AB" w:rsidP="00785BD9">
            <w:pPr>
              <w:numPr>
                <w:ilvl w:val="0"/>
                <w:numId w:val="13"/>
              </w:numPr>
              <w:jc w:val="both"/>
              <w:rPr>
                <w:sz w:val="20"/>
              </w:rPr>
            </w:pPr>
            <w:r w:rsidRPr="00556927">
              <w:rPr>
                <w:sz w:val="20"/>
              </w:rPr>
              <w:t>az Ön vezeték- és keresztneve;</w:t>
            </w:r>
          </w:p>
          <w:p w14:paraId="2BD5D3AF" w14:textId="1C6830D2" w:rsidR="00F373AB" w:rsidRPr="00556927" w:rsidRDefault="00F373AB" w:rsidP="00785BD9">
            <w:pPr>
              <w:numPr>
                <w:ilvl w:val="0"/>
                <w:numId w:val="13"/>
              </w:numPr>
              <w:jc w:val="both"/>
              <w:rPr>
                <w:sz w:val="20"/>
              </w:rPr>
            </w:pPr>
            <w:r w:rsidRPr="00556927">
              <w:rPr>
                <w:sz w:val="20"/>
              </w:rPr>
              <w:t>az Ön elektronikus elérhetősége (kapcsolattartáshoz);</w:t>
            </w:r>
          </w:p>
          <w:p w14:paraId="4526B6D1" w14:textId="01D8CA8F" w:rsidR="00F373AB" w:rsidRPr="002D717C" w:rsidRDefault="00EB011C" w:rsidP="00785BD9">
            <w:pPr>
              <w:numPr>
                <w:ilvl w:val="0"/>
                <w:numId w:val="13"/>
              </w:numPr>
              <w:jc w:val="both"/>
              <w:rPr>
                <w:sz w:val="20"/>
                <w:highlight w:val="magenta"/>
              </w:rPr>
            </w:pPr>
            <w:r w:rsidRPr="002D717C">
              <w:rPr>
                <w:sz w:val="20"/>
                <w:highlight w:val="magenta"/>
              </w:rPr>
              <w:t>képviselt szervezet</w:t>
            </w:r>
          </w:p>
          <w:p w14:paraId="55772725" w14:textId="7A8300F6" w:rsidR="00EB011C" w:rsidRPr="002D717C" w:rsidRDefault="00BF186B" w:rsidP="00785BD9">
            <w:pPr>
              <w:numPr>
                <w:ilvl w:val="0"/>
                <w:numId w:val="13"/>
              </w:numPr>
              <w:jc w:val="both"/>
              <w:rPr>
                <w:sz w:val="20"/>
                <w:highlight w:val="magenta"/>
              </w:rPr>
            </w:pPr>
            <w:r w:rsidRPr="002D717C">
              <w:rPr>
                <w:sz w:val="20"/>
                <w:highlight w:val="magenta"/>
              </w:rPr>
              <w:t>gépkocsi típusa, rendszáma (parkoló biztosítása esetén)</w:t>
            </w:r>
          </w:p>
          <w:p w14:paraId="6FC67DB0" w14:textId="08FBFC9C" w:rsidR="001E2F0A" w:rsidRPr="002D717C" w:rsidRDefault="001E2F0A" w:rsidP="00785BD9">
            <w:pPr>
              <w:numPr>
                <w:ilvl w:val="0"/>
                <w:numId w:val="13"/>
              </w:numPr>
              <w:jc w:val="both"/>
              <w:rPr>
                <w:sz w:val="20"/>
                <w:highlight w:val="magenta"/>
              </w:rPr>
            </w:pPr>
            <w:r w:rsidRPr="002D717C">
              <w:rPr>
                <w:sz w:val="20"/>
                <w:highlight w:val="magenta"/>
              </w:rPr>
              <w:t>adószám (számlakérés esetén)</w:t>
            </w:r>
          </w:p>
          <w:p w14:paraId="4616A458" w14:textId="22660CB5" w:rsidR="001E2F0A" w:rsidRPr="00BF186B" w:rsidRDefault="001E2F0A" w:rsidP="00785BD9">
            <w:pPr>
              <w:numPr>
                <w:ilvl w:val="0"/>
                <w:numId w:val="13"/>
              </w:numPr>
              <w:jc w:val="both"/>
              <w:rPr>
                <w:sz w:val="20"/>
                <w:highlight w:val="lightGray"/>
              </w:rPr>
            </w:pPr>
            <w:r w:rsidRPr="002D717C">
              <w:rPr>
                <w:sz w:val="20"/>
                <w:highlight w:val="magenta"/>
              </w:rPr>
              <w:t>lakcím (számlakérés esetén</w:t>
            </w:r>
            <w:r w:rsidRPr="00BF186B">
              <w:rPr>
                <w:sz w:val="20"/>
                <w:highlight w:val="lightGray"/>
              </w:rPr>
              <w:t>)</w:t>
            </w:r>
          </w:p>
          <w:p w14:paraId="1EA2B3C5" w14:textId="5337DFFE" w:rsidR="00F373AB" w:rsidRPr="00ED4C21" w:rsidRDefault="00F373AB" w:rsidP="00D114C3">
            <w:pPr>
              <w:jc w:val="both"/>
              <w:rPr>
                <w:sz w:val="20"/>
              </w:rPr>
            </w:pPr>
          </w:p>
        </w:tc>
      </w:tr>
      <w:tr w:rsidR="00F373AB" w:rsidRPr="00556927" w14:paraId="023BB346" w14:textId="77777777" w:rsidTr="0053034F">
        <w:tc>
          <w:tcPr>
            <w:tcW w:w="2776" w:type="dxa"/>
          </w:tcPr>
          <w:p w14:paraId="7ACB891B" w14:textId="57258976" w:rsidR="00F373AB" w:rsidRPr="00556927" w:rsidRDefault="00F373AB" w:rsidP="0053034F">
            <w:pPr>
              <w:pStyle w:val="Listaszerbekezds"/>
              <w:ind w:left="0"/>
              <w:jc w:val="both"/>
              <w:rPr>
                <w:rFonts w:ascii="Times New Roman" w:hAnsi="Times New Roman"/>
                <w:b/>
                <w:bCs/>
                <w:sz w:val="20"/>
                <w:szCs w:val="20"/>
              </w:rPr>
            </w:pPr>
            <w:r w:rsidRPr="00556927">
              <w:rPr>
                <w:rFonts w:ascii="Times New Roman" w:hAnsi="Times New Roman"/>
                <w:b/>
                <w:bCs/>
                <w:sz w:val="20"/>
                <w:szCs w:val="20"/>
              </w:rPr>
              <w:t>Adatkezelés célja</w:t>
            </w:r>
          </w:p>
        </w:tc>
        <w:tc>
          <w:tcPr>
            <w:tcW w:w="6404" w:type="dxa"/>
          </w:tcPr>
          <w:p w14:paraId="6D57DD26" w14:textId="77777777" w:rsidR="00F373AB" w:rsidRPr="00556927" w:rsidRDefault="00F373AB" w:rsidP="00F373AB">
            <w:pPr>
              <w:pStyle w:val="Listaszerbekezds"/>
              <w:numPr>
                <w:ilvl w:val="0"/>
                <w:numId w:val="11"/>
              </w:numPr>
              <w:ind w:left="283" w:hanging="283"/>
              <w:jc w:val="both"/>
              <w:rPr>
                <w:rFonts w:ascii="Times New Roman" w:hAnsi="Times New Roman"/>
                <w:bCs/>
                <w:sz w:val="20"/>
                <w:szCs w:val="20"/>
              </w:rPr>
            </w:pPr>
            <w:r w:rsidRPr="00556927">
              <w:rPr>
                <w:rFonts w:ascii="Times New Roman" w:hAnsi="Times New Roman"/>
                <w:bCs/>
                <w:sz w:val="20"/>
                <w:szCs w:val="20"/>
              </w:rPr>
              <w:t>A részvételi szándék regisztrálása, azonosítás;</w:t>
            </w:r>
          </w:p>
          <w:p w14:paraId="5ECBDCE2" w14:textId="77777777" w:rsidR="00F373AB" w:rsidRPr="00556927" w:rsidRDefault="00F373AB" w:rsidP="00F373AB">
            <w:pPr>
              <w:pStyle w:val="Listaszerbekezds"/>
              <w:numPr>
                <w:ilvl w:val="0"/>
                <w:numId w:val="11"/>
              </w:numPr>
              <w:ind w:left="283" w:hanging="283"/>
              <w:jc w:val="both"/>
              <w:rPr>
                <w:rFonts w:ascii="Times New Roman" w:hAnsi="Times New Roman"/>
                <w:bCs/>
                <w:sz w:val="20"/>
                <w:szCs w:val="20"/>
              </w:rPr>
            </w:pPr>
            <w:r w:rsidRPr="00556927">
              <w:rPr>
                <w:rFonts w:ascii="Times New Roman" w:hAnsi="Times New Roman"/>
                <w:bCs/>
                <w:sz w:val="20"/>
                <w:szCs w:val="20"/>
              </w:rPr>
              <w:t>A rendezvényhez kapcsolódó kapcsolattartás, információk megosztása;</w:t>
            </w:r>
          </w:p>
          <w:p w14:paraId="66DE8F4D" w14:textId="339384E3" w:rsidR="00B81FB5" w:rsidRDefault="00F373AB" w:rsidP="00F465F2">
            <w:pPr>
              <w:pStyle w:val="Listaszerbekezds"/>
              <w:numPr>
                <w:ilvl w:val="0"/>
                <w:numId w:val="11"/>
              </w:numPr>
              <w:ind w:left="283" w:hanging="283"/>
              <w:jc w:val="both"/>
              <w:rPr>
                <w:rFonts w:ascii="Times New Roman" w:hAnsi="Times New Roman"/>
                <w:bCs/>
                <w:sz w:val="20"/>
                <w:szCs w:val="20"/>
              </w:rPr>
            </w:pPr>
            <w:r w:rsidRPr="00556927">
              <w:rPr>
                <w:rFonts w:ascii="Times New Roman" w:hAnsi="Times New Roman"/>
                <w:bCs/>
                <w:sz w:val="20"/>
                <w:szCs w:val="20"/>
              </w:rPr>
              <w:t>A rendezvény lebonyolítása</w:t>
            </w:r>
            <w:r w:rsidR="00F465F2">
              <w:rPr>
                <w:rFonts w:ascii="Times New Roman" w:hAnsi="Times New Roman"/>
                <w:bCs/>
                <w:sz w:val="20"/>
                <w:szCs w:val="20"/>
              </w:rPr>
              <w:t>;</w:t>
            </w:r>
          </w:p>
          <w:p w14:paraId="3D5DD108" w14:textId="40CB8AE0" w:rsidR="00D114C3" w:rsidRPr="002D717C" w:rsidRDefault="00D114C3" w:rsidP="00F465F2">
            <w:pPr>
              <w:pStyle w:val="Listaszerbekezds"/>
              <w:numPr>
                <w:ilvl w:val="0"/>
                <w:numId w:val="11"/>
              </w:numPr>
              <w:ind w:left="283" w:hanging="283"/>
              <w:jc w:val="both"/>
              <w:rPr>
                <w:rFonts w:ascii="Times New Roman" w:hAnsi="Times New Roman"/>
                <w:bCs/>
                <w:sz w:val="20"/>
                <w:szCs w:val="20"/>
                <w:highlight w:val="magenta"/>
              </w:rPr>
            </w:pPr>
            <w:r w:rsidRPr="002D717C">
              <w:rPr>
                <w:rFonts w:ascii="Times New Roman" w:hAnsi="Times New Roman"/>
                <w:bCs/>
                <w:sz w:val="20"/>
                <w:szCs w:val="20"/>
                <w:highlight w:val="magenta"/>
              </w:rPr>
              <w:t>parkolási lehetőség biztosítása</w:t>
            </w:r>
            <w:r w:rsidR="002142D0" w:rsidRPr="002D717C">
              <w:rPr>
                <w:rFonts w:ascii="Times New Roman" w:hAnsi="Times New Roman"/>
                <w:bCs/>
                <w:sz w:val="20"/>
                <w:szCs w:val="20"/>
                <w:highlight w:val="magenta"/>
              </w:rPr>
              <w:t>;</w:t>
            </w:r>
          </w:p>
          <w:p w14:paraId="0E155890" w14:textId="000F9FEE" w:rsidR="00F465F2" w:rsidRPr="002D717C" w:rsidRDefault="00F465F2" w:rsidP="00F465F2">
            <w:pPr>
              <w:pStyle w:val="Listaszerbekezds"/>
              <w:numPr>
                <w:ilvl w:val="0"/>
                <w:numId w:val="11"/>
              </w:numPr>
              <w:ind w:left="283" w:hanging="283"/>
              <w:jc w:val="both"/>
              <w:rPr>
                <w:rFonts w:ascii="Times New Roman" w:hAnsi="Times New Roman"/>
                <w:bCs/>
                <w:sz w:val="20"/>
                <w:szCs w:val="20"/>
                <w:highlight w:val="magenta"/>
              </w:rPr>
            </w:pPr>
            <w:r w:rsidRPr="002D717C">
              <w:rPr>
                <w:rFonts w:ascii="Times New Roman" w:hAnsi="Times New Roman"/>
                <w:bCs/>
                <w:sz w:val="20"/>
                <w:szCs w:val="20"/>
                <w:highlight w:val="magenta"/>
              </w:rPr>
              <w:t>Számla kiállítása, térítési díj megfizetésének ellenőrzése</w:t>
            </w:r>
          </w:p>
          <w:p w14:paraId="4DE5C176" w14:textId="413EA0B2" w:rsidR="00022172" w:rsidRPr="00B81FB5" w:rsidRDefault="00022172" w:rsidP="00B81FB5">
            <w:pPr>
              <w:pStyle w:val="Listaszerbekezds"/>
              <w:ind w:left="283"/>
              <w:jc w:val="both"/>
              <w:rPr>
                <w:rFonts w:ascii="Times New Roman" w:hAnsi="Times New Roman"/>
                <w:bCs/>
                <w:sz w:val="20"/>
                <w:szCs w:val="20"/>
              </w:rPr>
            </w:pPr>
          </w:p>
        </w:tc>
      </w:tr>
      <w:tr w:rsidR="00F373AB" w:rsidRPr="00556927" w14:paraId="41099412" w14:textId="77777777" w:rsidTr="0053034F">
        <w:tc>
          <w:tcPr>
            <w:tcW w:w="2776" w:type="dxa"/>
          </w:tcPr>
          <w:p w14:paraId="47592B05" w14:textId="16F0C755" w:rsidR="00F373AB" w:rsidRPr="00556927" w:rsidRDefault="00F373AB" w:rsidP="0053034F">
            <w:pPr>
              <w:pStyle w:val="Listaszerbekezds"/>
              <w:ind w:left="0"/>
              <w:jc w:val="both"/>
              <w:rPr>
                <w:rFonts w:ascii="Times New Roman" w:hAnsi="Times New Roman"/>
                <w:b/>
                <w:bCs/>
                <w:sz w:val="20"/>
                <w:szCs w:val="20"/>
              </w:rPr>
            </w:pPr>
            <w:r w:rsidRPr="00556927">
              <w:rPr>
                <w:rFonts w:ascii="Times New Roman" w:hAnsi="Times New Roman"/>
                <w:b/>
                <w:bCs/>
                <w:sz w:val="20"/>
                <w:szCs w:val="20"/>
              </w:rPr>
              <w:t>Jogalap</w:t>
            </w:r>
          </w:p>
        </w:tc>
        <w:tc>
          <w:tcPr>
            <w:tcW w:w="6404" w:type="dxa"/>
          </w:tcPr>
          <w:p w14:paraId="42D42733" w14:textId="5B54883C" w:rsidR="00F373AB" w:rsidRPr="00556927" w:rsidRDefault="00F373AB" w:rsidP="0053034F">
            <w:pPr>
              <w:pStyle w:val="Listaszerbekezds"/>
              <w:ind w:left="0"/>
              <w:jc w:val="both"/>
              <w:rPr>
                <w:rFonts w:ascii="Times New Roman" w:hAnsi="Times New Roman"/>
                <w:sz w:val="20"/>
                <w:szCs w:val="20"/>
                <w:shd w:val="clear" w:color="auto" w:fill="FFFFFF"/>
              </w:rPr>
            </w:pPr>
            <w:r w:rsidRPr="00556927">
              <w:rPr>
                <w:rFonts w:ascii="Times New Roman" w:hAnsi="Times New Roman"/>
                <w:b/>
                <w:bCs/>
                <w:sz w:val="20"/>
                <w:szCs w:val="20"/>
              </w:rPr>
              <w:t>GDPR 6. cikk (1) b)</w:t>
            </w:r>
            <w:r w:rsidR="000B5188">
              <w:rPr>
                <w:rFonts w:ascii="Times New Roman" w:hAnsi="Times New Roman"/>
                <w:b/>
                <w:bCs/>
                <w:sz w:val="20"/>
                <w:szCs w:val="20"/>
              </w:rPr>
              <w:t xml:space="preserve"> </w:t>
            </w:r>
            <w:r w:rsidR="000B5188" w:rsidRPr="0096675A">
              <w:rPr>
                <w:rFonts w:ascii="Times New Roman" w:hAnsi="Times New Roman"/>
                <w:bCs/>
                <w:sz w:val="20"/>
                <w:szCs w:val="20"/>
              </w:rPr>
              <w:t>–</w:t>
            </w:r>
            <w:r w:rsidRPr="00556927">
              <w:rPr>
                <w:rFonts w:ascii="Times New Roman" w:hAnsi="Times New Roman"/>
                <w:b/>
                <w:bCs/>
                <w:sz w:val="20"/>
                <w:szCs w:val="20"/>
              </w:rPr>
              <w:t xml:space="preserve"> </w:t>
            </w:r>
            <w:r w:rsidRPr="00556927">
              <w:rPr>
                <w:rFonts w:ascii="Times New Roman" w:hAnsi="Times New Roman"/>
                <w:sz w:val="20"/>
                <w:szCs w:val="20"/>
                <w:shd w:val="clear" w:color="auto" w:fill="FFFFFF"/>
              </w:rPr>
              <w:t>az adatkezelés olyan szerződés teljesítéséhez szükséges, amelyben az érintett az egyik fél, vagy az a szerződés megkötését megelőzően az érintett kérésére történő lépések megtételéhez szükséges;</w:t>
            </w:r>
          </w:p>
          <w:p w14:paraId="5FF0ABD6" w14:textId="26BF32BA" w:rsidR="00F373AB" w:rsidRPr="00556927" w:rsidRDefault="00F373AB" w:rsidP="0053034F">
            <w:pPr>
              <w:pStyle w:val="Listaszerbekezds"/>
              <w:ind w:left="0"/>
              <w:jc w:val="both"/>
              <w:rPr>
                <w:rFonts w:ascii="Times New Roman" w:hAnsi="Times New Roman"/>
                <w:sz w:val="20"/>
                <w:szCs w:val="20"/>
                <w:shd w:val="clear" w:color="auto" w:fill="FFFFFF"/>
              </w:rPr>
            </w:pPr>
            <w:r w:rsidRPr="004F774A">
              <w:rPr>
                <w:rFonts w:ascii="Times New Roman" w:hAnsi="Times New Roman"/>
                <w:sz w:val="20"/>
                <w:szCs w:val="20"/>
                <w:highlight w:val="magenta"/>
                <w:shd w:val="clear" w:color="auto" w:fill="FFFFFF"/>
              </w:rPr>
              <w:t xml:space="preserve">Amennyiben </w:t>
            </w:r>
            <w:r w:rsidR="001B2EC0" w:rsidRPr="004F774A">
              <w:rPr>
                <w:rFonts w:ascii="Times New Roman" w:hAnsi="Times New Roman"/>
                <w:sz w:val="20"/>
                <w:szCs w:val="20"/>
                <w:highlight w:val="magenta"/>
                <w:shd w:val="clear" w:color="auto" w:fill="FFFFFF"/>
              </w:rPr>
              <w:t>a kapcsolat</w:t>
            </w:r>
            <w:r w:rsidR="00431300" w:rsidRPr="004F774A">
              <w:rPr>
                <w:rFonts w:ascii="Times New Roman" w:hAnsi="Times New Roman"/>
                <w:sz w:val="20"/>
                <w:szCs w:val="20"/>
                <w:highlight w:val="magenta"/>
                <w:shd w:val="clear" w:color="auto" w:fill="FFFFFF"/>
              </w:rPr>
              <w:t>t</w:t>
            </w:r>
            <w:r w:rsidR="001B2EC0" w:rsidRPr="004F774A">
              <w:rPr>
                <w:rFonts w:ascii="Times New Roman" w:hAnsi="Times New Roman"/>
                <w:sz w:val="20"/>
                <w:szCs w:val="20"/>
                <w:highlight w:val="magenta"/>
                <w:shd w:val="clear" w:color="auto" w:fill="FFFFFF"/>
              </w:rPr>
              <w:t xml:space="preserve">artáshoz szükséges </w:t>
            </w:r>
            <w:r w:rsidRPr="004F774A">
              <w:rPr>
                <w:rFonts w:ascii="Times New Roman" w:hAnsi="Times New Roman"/>
                <w:sz w:val="20"/>
                <w:szCs w:val="20"/>
                <w:highlight w:val="magenta"/>
                <w:shd w:val="clear" w:color="auto" w:fill="FFFFFF"/>
              </w:rPr>
              <w:t>adatait ne</w:t>
            </w:r>
            <w:r w:rsidR="00022172" w:rsidRPr="004F774A">
              <w:rPr>
                <w:rFonts w:ascii="Times New Roman" w:hAnsi="Times New Roman"/>
                <w:sz w:val="20"/>
                <w:szCs w:val="20"/>
                <w:highlight w:val="magenta"/>
                <w:shd w:val="clear" w:color="auto" w:fill="FFFFFF"/>
              </w:rPr>
              <w:t xml:space="preserve">m bocsátja rendelkezésünkre, a konferencián </w:t>
            </w:r>
            <w:r w:rsidRPr="004F774A">
              <w:rPr>
                <w:rFonts w:ascii="Times New Roman" w:hAnsi="Times New Roman"/>
                <w:sz w:val="20"/>
                <w:szCs w:val="20"/>
                <w:highlight w:val="magenta"/>
                <w:shd w:val="clear" w:color="auto" w:fill="FFFFFF"/>
              </w:rPr>
              <w:t>nem tud részt venni.</w:t>
            </w:r>
            <w:r w:rsidR="001B2EC0" w:rsidRPr="004F774A">
              <w:rPr>
                <w:rFonts w:ascii="Times New Roman" w:hAnsi="Times New Roman"/>
                <w:sz w:val="20"/>
                <w:szCs w:val="20"/>
                <w:highlight w:val="magenta"/>
                <w:shd w:val="clear" w:color="auto" w:fill="FFFFFF"/>
              </w:rPr>
              <w:t xml:space="preserve"> Számlát kibocsátani, illetve parkolást biztosítani csak a szükséges adatok birtokában tudunk.</w:t>
            </w:r>
          </w:p>
          <w:p w14:paraId="2EFD288E" w14:textId="77777777" w:rsidR="00F373AB" w:rsidRPr="00556927" w:rsidRDefault="00F373AB" w:rsidP="0053034F">
            <w:pPr>
              <w:pStyle w:val="Listaszerbekezds"/>
              <w:ind w:left="0"/>
              <w:jc w:val="both"/>
              <w:rPr>
                <w:rFonts w:ascii="Times New Roman" w:hAnsi="Times New Roman"/>
                <w:bCs/>
                <w:sz w:val="20"/>
                <w:szCs w:val="20"/>
              </w:rPr>
            </w:pPr>
            <w:r w:rsidRPr="00556927">
              <w:rPr>
                <w:rFonts w:ascii="Times New Roman" w:hAnsi="Times New Roman"/>
                <w:bCs/>
                <w:sz w:val="20"/>
                <w:szCs w:val="20"/>
              </w:rPr>
              <w:t>A szerződés az Ön jelentkezésének az ELTE általi elfogadásával jön létre.</w:t>
            </w:r>
          </w:p>
        </w:tc>
      </w:tr>
      <w:tr w:rsidR="00F373AB" w:rsidRPr="00556927" w14:paraId="5772B785" w14:textId="77777777" w:rsidTr="0053034F">
        <w:tc>
          <w:tcPr>
            <w:tcW w:w="2776" w:type="dxa"/>
          </w:tcPr>
          <w:p w14:paraId="27825121" w14:textId="77777777" w:rsidR="00F373AB" w:rsidRPr="00556927" w:rsidRDefault="00F373AB" w:rsidP="0053034F">
            <w:pPr>
              <w:pStyle w:val="Listaszerbekezds"/>
              <w:ind w:left="0"/>
              <w:jc w:val="both"/>
              <w:rPr>
                <w:rFonts w:ascii="Times New Roman" w:hAnsi="Times New Roman"/>
                <w:b/>
                <w:bCs/>
                <w:sz w:val="20"/>
                <w:szCs w:val="20"/>
              </w:rPr>
            </w:pPr>
            <w:r w:rsidRPr="00556927">
              <w:rPr>
                <w:rFonts w:ascii="Times New Roman" w:hAnsi="Times New Roman"/>
                <w:b/>
                <w:bCs/>
                <w:sz w:val="20"/>
                <w:szCs w:val="20"/>
              </w:rPr>
              <w:t>Időtartam</w:t>
            </w:r>
          </w:p>
        </w:tc>
        <w:tc>
          <w:tcPr>
            <w:tcW w:w="6404" w:type="dxa"/>
          </w:tcPr>
          <w:p w14:paraId="4D6F299E" w14:textId="77777777" w:rsidR="00F373AB" w:rsidRPr="00556927" w:rsidRDefault="00F373AB" w:rsidP="0053034F">
            <w:pPr>
              <w:pStyle w:val="Listaszerbekezds"/>
              <w:ind w:left="0"/>
              <w:jc w:val="both"/>
              <w:rPr>
                <w:rFonts w:ascii="Times New Roman" w:hAnsi="Times New Roman"/>
                <w:sz w:val="20"/>
                <w:szCs w:val="20"/>
              </w:rPr>
            </w:pPr>
            <w:r w:rsidRPr="00556927">
              <w:rPr>
                <w:rFonts w:ascii="Times New Roman" w:hAnsi="Times New Roman"/>
                <w:sz w:val="20"/>
                <w:szCs w:val="20"/>
              </w:rPr>
              <w:t xml:space="preserve">Fenti adatait a rendezvény zárásáig őrizzük meg, vagyis legfeljebb </w:t>
            </w:r>
            <w:r w:rsidRPr="004F774A">
              <w:rPr>
                <w:rFonts w:ascii="Times New Roman" w:hAnsi="Times New Roman"/>
                <w:sz w:val="20"/>
                <w:szCs w:val="20"/>
                <w:highlight w:val="magenta"/>
              </w:rPr>
              <w:t>______ -ig.</w:t>
            </w:r>
          </w:p>
          <w:p w14:paraId="39D6D64F" w14:textId="77777777" w:rsidR="00F373AB" w:rsidRDefault="00F373AB" w:rsidP="0053034F">
            <w:pPr>
              <w:pStyle w:val="Listaszerbekezds"/>
              <w:ind w:left="0"/>
              <w:jc w:val="both"/>
              <w:rPr>
                <w:rFonts w:ascii="Times New Roman" w:hAnsi="Times New Roman"/>
                <w:sz w:val="20"/>
                <w:szCs w:val="20"/>
              </w:rPr>
            </w:pPr>
            <w:r w:rsidRPr="00556927">
              <w:rPr>
                <w:rFonts w:ascii="Times New Roman" w:hAnsi="Times New Roman"/>
                <w:sz w:val="20"/>
                <w:szCs w:val="20"/>
              </w:rPr>
              <w:t xml:space="preserve">Károkozás vagy személyi sérülés esetén az adatokat addig őrizzük, amíg az ügy kivizsgálásának lezárásáig szükséges. </w:t>
            </w:r>
          </w:p>
          <w:p w14:paraId="3C9C68F1" w14:textId="07D59741" w:rsidR="00E232DC" w:rsidRPr="00556927" w:rsidRDefault="00E232DC" w:rsidP="001F6879">
            <w:pPr>
              <w:pStyle w:val="Listaszerbekezds"/>
              <w:ind w:left="0"/>
              <w:jc w:val="both"/>
              <w:rPr>
                <w:rFonts w:ascii="Times New Roman" w:hAnsi="Times New Roman"/>
                <w:b/>
                <w:bCs/>
                <w:sz w:val="20"/>
                <w:szCs w:val="20"/>
              </w:rPr>
            </w:pPr>
            <w:r w:rsidRPr="004F774A">
              <w:rPr>
                <w:rFonts w:ascii="Times New Roman" w:hAnsi="Times New Roman"/>
                <w:sz w:val="20"/>
                <w:szCs w:val="20"/>
                <w:highlight w:val="magenta"/>
              </w:rPr>
              <w:t>Számlázáshoz szükséges adatait a</w:t>
            </w:r>
            <w:r w:rsidR="001F6879" w:rsidRPr="004F774A">
              <w:rPr>
                <w:rFonts w:ascii="Times New Roman" w:hAnsi="Times New Roman"/>
                <w:bCs/>
                <w:sz w:val="20"/>
                <w:szCs w:val="20"/>
                <w:highlight w:val="magenta"/>
              </w:rPr>
              <w:t xml:space="preserve"> számla kiállításától számított 8 évig őrizzük (az Adózás rendjéről szóló törvénynek megfelelően)</w:t>
            </w:r>
            <w:r w:rsidRPr="004F774A">
              <w:rPr>
                <w:rFonts w:ascii="Times New Roman" w:hAnsi="Times New Roman"/>
                <w:sz w:val="20"/>
                <w:szCs w:val="20"/>
                <w:highlight w:val="magenta"/>
              </w:rPr>
              <w:t>.</w:t>
            </w:r>
          </w:p>
        </w:tc>
      </w:tr>
    </w:tbl>
    <w:p w14:paraId="768B7597" w14:textId="77777777" w:rsidR="00F373AB" w:rsidRPr="00556927" w:rsidRDefault="00F373AB" w:rsidP="00F373AB">
      <w:pPr>
        <w:jc w:val="both"/>
        <w:rPr>
          <w:bCs/>
          <w:sz w:val="20"/>
        </w:rPr>
      </w:pPr>
    </w:p>
    <w:p w14:paraId="5F2B2368" w14:textId="77777777" w:rsidR="00F373AB" w:rsidRPr="004F774A" w:rsidRDefault="00F373AB" w:rsidP="00F373AB">
      <w:pPr>
        <w:pStyle w:val="Listaszerbekezds"/>
        <w:numPr>
          <w:ilvl w:val="0"/>
          <w:numId w:val="12"/>
        </w:numPr>
        <w:jc w:val="both"/>
        <w:rPr>
          <w:rFonts w:ascii="Times New Roman" w:hAnsi="Times New Roman"/>
          <w:b/>
          <w:bCs/>
          <w:sz w:val="20"/>
          <w:szCs w:val="20"/>
          <w:highlight w:val="magenta"/>
        </w:rPr>
      </w:pPr>
      <w:r w:rsidRPr="004F774A">
        <w:rPr>
          <w:rFonts w:ascii="Times New Roman" w:hAnsi="Times New Roman"/>
          <w:b/>
          <w:bCs/>
          <w:sz w:val="20"/>
          <w:szCs w:val="20"/>
          <w:highlight w:val="magenta"/>
        </w:rPr>
        <w:t xml:space="preserve">RENDEZVÉNY SZERVEZÉSE ÉS LEBONYOLÍTÁSA ÉRDEKÉBEN - EGÉSZSÉGI ÁLLAPOTRA VONATKOZÓ </w:t>
      </w:r>
      <w:commentRangeStart w:id="5"/>
      <w:r w:rsidRPr="004F774A">
        <w:rPr>
          <w:rFonts w:ascii="Times New Roman" w:hAnsi="Times New Roman"/>
          <w:b/>
          <w:bCs/>
          <w:sz w:val="20"/>
          <w:szCs w:val="20"/>
          <w:highlight w:val="magenta"/>
        </w:rPr>
        <w:t>ADATOK</w:t>
      </w:r>
      <w:commentRangeEnd w:id="5"/>
      <w:r w:rsidR="004F774A">
        <w:rPr>
          <w:rStyle w:val="Jegyzethivatkozs"/>
          <w:rFonts w:ascii="Times New Roman" w:eastAsia="Times New Roman" w:hAnsi="Times New Roman"/>
          <w:lang w:eastAsia="hu-HU"/>
        </w:rPr>
        <w:commentReference w:id="5"/>
      </w:r>
    </w:p>
    <w:tbl>
      <w:tblPr>
        <w:tblStyle w:val="Rcsostblzat"/>
        <w:tblW w:w="0" w:type="auto"/>
        <w:tblInd w:w="108" w:type="dxa"/>
        <w:tblLook w:val="04A0" w:firstRow="1" w:lastRow="0" w:firstColumn="1" w:lastColumn="0" w:noHBand="0" w:noVBand="1"/>
      </w:tblPr>
      <w:tblGrid>
        <w:gridCol w:w="2718"/>
        <w:gridCol w:w="6236"/>
      </w:tblGrid>
      <w:tr w:rsidR="00F373AB" w:rsidRPr="00556927" w14:paraId="38510C94" w14:textId="77777777" w:rsidTr="003C293A">
        <w:trPr>
          <w:trHeight w:val="552"/>
        </w:trPr>
        <w:tc>
          <w:tcPr>
            <w:tcW w:w="2776" w:type="dxa"/>
          </w:tcPr>
          <w:p w14:paraId="14FA28DF" w14:textId="77777777" w:rsidR="00F373AB" w:rsidRPr="00556927" w:rsidRDefault="00F373AB" w:rsidP="0053034F">
            <w:pPr>
              <w:pStyle w:val="Listaszerbekezds"/>
              <w:ind w:left="0"/>
              <w:jc w:val="both"/>
              <w:rPr>
                <w:rFonts w:ascii="Times New Roman" w:hAnsi="Times New Roman"/>
                <w:b/>
                <w:bCs/>
                <w:sz w:val="20"/>
                <w:szCs w:val="20"/>
              </w:rPr>
            </w:pPr>
            <w:r w:rsidRPr="00556927">
              <w:rPr>
                <w:rFonts w:ascii="Times New Roman" w:hAnsi="Times New Roman"/>
                <w:b/>
                <w:bCs/>
                <w:sz w:val="20"/>
                <w:szCs w:val="20"/>
              </w:rPr>
              <w:t>Kezelt adatok köre</w:t>
            </w:r>
          </w:p>
        </w:tc>
        <w:tc>
          <w:tcPr>
            <w:tcW w:w="6404" w:type="dxa"/>
          </w:tcPr>
          <w:p w14:paraId="35C50D36" w14:textId="63989FAA" w:rsidR="00B161AB" w:rsidRPr="00A46437" w:rsidRDefault="00B161AB" w:rsidP="00B161AB">
            <w:pPr>
              <w:ind w:left="284"/>
              <w:jc w:val="both"/>
              <w:rPr>
                <w:sz w:val="20"/>
              </w:rPr>
            </w:pPr>
            <w:r w:rsidRPr="00A46437">
              <w:rPr>
                <w:sz w:val="20"/>
              </w:rPr>
              <w:t>Fogyatékosságra vonatkozó adat</w:t>
            </w:r>
          </w:p>
          <w:p w14:paraId="5BFEAF8D" w14:textId="675FD698" w:rsidR="00F373AB" w:rsidRPr="00A46437" w:rsidRDefault="00F373AB" w:rsidP="00B161AB">
            <w:pPr>
              <w:ind w:left="284"/>
              <w:jc w:val="both"/>
              <w:rPr>
                <w:sz w:val="20"/>
              </w:rPr>
            </w:pPr>
            <w:r w:rsidRPr="00A46437">
              <w:rPr>
                <w:sz w:val="20"/>
              </w:rPr>
              <w:t xml:space="preserve">Speciális étrendre </w:t>
            </w:r>
            <w:r w:rsidR="00B161AB" w:rsidRPr="00A46437">
              <w:rPr>
                <w:sz w:val="20"/>
              </w:rPr>
              <w:t>vonatkozó adat</w:t>
            </w:r>
          </w:p>
          <w:p w14:paraId="593A9ACA" w14:textId="2D3A337C" w:rsidR="00F373AB" w:rsidRPr="00A46437" w:rsidRDefault="00F373AB" w:rsidP="00B161AB">
            <w:pPr>
              <w:ind w:left="284"/>
              <w:jc w:val="both"/>
              <w:rPr>
                <w:sz w:val="20"/>
              </w:rPr>
            </w:pPr>
          </w:p>
        </w:tc>
      </w:tr>
      <w:tr w:rsidR="00F373AB" w:rsidRPr="00556927" w14:paraId="391D245B" w14:textId="77777777" w:rsidTr="0053034F">
        <w:tc>
          <w:tcPr>
            <w:tcW w:w="2776" w:type="dxa"/>
          </w:tcPr>
          <w:p w14:paraId="185C5166" w14:textId="77777777" w:rsidR="00F373AB" w:rsidRPr="00556927" w:rsidRDefault="00F373AB" w:rsidP="0053034F">
            <w:pPr>
              <w:pStyle w:val="Listaszerbekezds"/>
              <w:ind w:left="0"/>
              <w:jc w:val="both"/>
              <w:rPr>
                <w:rFonts w:ascii="Times New Roman" w:hAnsi="Times New Roman"/>
                <w:b/>
                <w:bCs/>
                <w:sz w:val="20"/>
                <w:szCs w:val="20"/>
              </w:rPr>
            </w:pPr>
            <w:r w:rsidRPr="00556927">
              <w:rPr>
                <w:rFonts w:ascii="Times New Roman" w:hAnsi="Times New Roman"/>
                <w:b/>
                <w:bCs/>
                <w:sz w:val="20"/>
                <w:szCs w:val="20"/>
              </w:rPr>
              <w:t>Adatkezelés célja</w:t>
            </w:r>
          </w:p>
        </w:tc>
        <w:tc>
          <w:tcPr>
            <w:tcW w:w="6404" w:type="dxa"/>
          </w:tcPr>
          <w:p w14:paraId="28AB8269" w14:textId="77777777" w:rsidR="00F373AB" w:rsidRPr="00A46437" w:rsidRDefault="00F373AB" w:rsidP="00F373AB">
            <w:pPr>
              <w:pStyle w:val="Listaszerbekezds"/>
              <w:numPr>
                <w:ilvl w:val="0"/>
                <w:numId w:val="11"/>
              </w:numPr>
              <w:ind w:left="283" w:hanging="283"/>
              <w:jc w:val="both"/>
              <w:rPr>
                <w:rFonts w:ascii="Times New Roman" w:hAnsi="Times New Roman"/>
                <w:bCs/>
                <w:sz w:val="20"/>
                <w:szCs w:val="20"/>
              </w:rPr>
            </w:pPr>
            <w:r w:rsidRPr="00A46437">
              <w:rPr>
                <w:rFonts w:ascii="Times New Roman" w:hAnsi="Times New Roman"/>
                <w:bCs/>
                <w:sz w:val="20"/>
                <w:szCs w:val="20"/>
              </w:rPr>
              <w:t xml:space="preserve">A rendezvény lebonyolítása, </w:t>
            </w:r>
            <w:r w:rsidRPr="00A46437">
              <w:rPr>
                <w:rFonts w:ascii="Times New Roman" w:hAnsi="Times New Roman"/>
                <w:sz w:val="20"/>
                <w:szCs w:val="20"/>
              </w:rPr>
              <w:t>helyszínszervezés;</w:t>
            </w:r>
          </w:p>
          <w:p w14:paraId="56B6AD24" w14:textId="10998CE3" w:rsidR="00F373AB" w:rsidRPr="00A46437" w:rsidRDefault="003C293A" w:rsidP="00F373AB">
            <w:pPr>
              <w:pStyle w:val="Listaszerbekezds"/>
              <w:numPr>
                <w:ilvl w:val="0"/>
                <w:numId w:val="11"/>
              </w:numPr>
              <w:ind w:left="283" w:hanging="283"/>
              <w:jc w:val="both"/>
              <w:rPr>
                <w:rFonts w:ascii="Times New Roman" w:hAnsi="Times New Roman"/>
                <w:bCs/>
                <w:sz w:val="20"/>
                <w:szCs w:val="20"/>
              </w:rPr>
            </w:pPr>
            <w:r w:rsidRPr="00A46437">
              <w:rPr>
                <w:rFonts w:ascii="Times New Roman" w:hAnsi="Times New Roman"/>
                <w:sz w:val="20"/>
                <w:szCs w:val="20"/>
              </w:rPr>
              <w:t>A</w:t>
            </w:r>
            <w:r w:rsidR="00F373AB" w:rsidRPr="00A46437">
              <w:rPr>
                <w:rFonts w:ascii="Times New Roman" w:hAnsi="Times New Roman"/>
                <w:sz w:val="20"/>
                <w:szCs w:val="20"/>
              </w:rPr>
              <w:t>z étrend esetében a kapcsolódó szolgáltatások teljesítése.</w:t>
            </w:r>
          </w:p>
        </w:tc>
      </w:tr>
      <w:tr w:rsidR="00F373AB" w:rsidRPr="00556927" w14:paraId="79E51007" w14:textId="77777777" w:rsidTr="0053034F">
        <w:tc>
          <w:tcPr>
            <w:tcW w:w="2776" w:type="dxa"/>
          </w:tcPr>
          <w:p w14:paraId="2E088E94" w14:textId="77777777" w:rsidR="00F373AB" w:rsidRPr="00556927" w:rsidRDefault="00F373AB" w:rsidP="0053034F">
            <w:pPr>
              <w:pStyle w:val="Listaszerbekezds"/>
              <w:ind w:left="0"/>
              <w:jc w:val="both"/>
              <w:rPr>
                <w:rFonts w:ascii="Times New Roman" w:hAnsi="Times New Roman"/>
                <w:b/>
                <w:bCs/>
                <w:sz w:val="20"/>
                <w:szCs w:val="20"/>
              </w:rPr>
            </w:pPr>
            <w:r w:rsidRPr="00556927">
              <w:rPr>
                <w:rFonts w:ascii="Times New Roman" w:hAnsi="Times New Roman"/>
                <w:b/>
                <w:bCs/>
                <w:sz w:val="20"/>
                <w:szCs w:val="20"/>
              </w:rPr>
              <w:t>Jogalap</w:t>
            </w:r>
          </w:p>
        </w:tc>
        <w:tc>
          <w:tcPr>
            <w:tcW w:w="6404" w:type="dxa"/>
          </w:tcPr>
          <w:p w14:paraId="0C9B4CDA" w14:textId="65698C04" w:rsidR="00F373AB" w:rsidRPr="00A46437" w:rsidRDefault="00F373AB" w:rsidP="0053034F">
            <w:pPr>
              <w:pStyle w:val="Listaszerbekezds"/>
              <w:ind w:left="0"/>
              <w:jc w:val="both"/>
              <w:rPr>
                <w:rFonts w:ascii="Times New Roman" w:hAnsi="Times New Roman"/>
                <w:sz w:val="20"/>
                <w:szCs w:val="20"/>
                <w:shd w:val="clear" w:color="auto" w:fill="FFFFFF"/>
              </w:rPr>
            </w:pPr>
            <w:r w:rsidRPr="00A46437">
              <w:rPr>
                <w:rFonts w:ascii="Times New Roman" w:hAnsi="Times New Roman"/>
                <w:b/>
                <w:bCs/>
                <w:sz w:val="20"/>
                <w:szCs w:val="20"/>
              </w:rPr>
              <w:t xml:space="preserve">GDPR 9. cikk (2) a) </w:t>
            </w:r>
            <w:r w:rsidR="000B5188" w:rsidRPr="00A46437">
              <w:rPr>
                <w:rFonts w:ascii="Times New Roman" w:hAnsi="Times New Roman"/>
                <w:sz w:val="20"/>
                <w:szCs w:val="20"/>
                <w:shd w:val="clear" w:color="auto" w:fill="FFFFFF"/>
              </w:rPr>
              <w:t xml:space="preserve">– </w:t>
            </w:r>
            <w:r w:rsidRPr="00A46437">
              <w:rPr>
                <w:rFonts w:ascii="Times New Roman" w:hAnsi="Times New Roman"/>
                <w:sz w:val="20"/>
                <w:szCs w:val="20"/>
                <w:shd w:val="clear" w:color="auto" w:fill="FFFFFF"/>
              </w:rPr>
              <w:t>az érintett kifejezett hozzájárulása.</w:t>
            </w:r>
          </w:p>
          <w:p w14:paraId="3CE009CF" w14:textId="63D3045A" w:rsidR="00F373AB" w:rsidRPr="00A46437" w:rsidRDefault="00F373AB" w:rsidP="0053034F">
            <w:pPr>
              <w:pStyle w:val="Listaszerbekezds"/>
              <w:ind w:left="0"/>
              <w:jc w:val="both"/>
              <w:rPr>
                <w:rFonts w:ascii="Times New Roman" w:hAnsi="Times New Roman"/>
                <w:b/>
                <w:bCs/>
                <w:sz w:val="20"/>
                <w:szCs w:val="20"/>
              </w:rPr>
            </w:pPr>
            <w:r w:rsidRPr="00A46437">
              <w:rPr>
                <w:rFonts w:ascii="Times New Roman" w:hAnsi="Times New Roman"/>
                <w:sz w:val="20"/>
                <w:szCs w:val="20"/>
                <w:shd w:val="clear" w:color="auto" w:fill="FFFFFF"/>
              </w:rPr>
              <w:t>Azonban felhívjuk a figyelmét, hogy amennyiben úgy dönt, nem bocsátja rendelkezésünkre a szüks</w:t>
            </w:r>
            <w:r w:rsidR="004458C8">
              <w:rPr>
                <w:rFonts w:ascii="Times New Roman" w:hAnsi="Times New Roman"/>
                <w:sz w:val="20"/>
                <w:szCs w:val="20"/>
                <w:shd w:val="clear" w:color="auto" w:fill="FFFFFF"/>
              </w:rPr>
              <w:t>é</w:t>
            </w:r>
            <w:r w:rsidRPr="00A46437">
              <w:rPr>
                <w:rFonts w:ascii="Times New Roman" w:hAnsi="Times New Roman"/>
                <w:sz w:val="20"/>
                <w:szCs w:val="20"/>
                <w:shd w:val="clear" w:color="auto" w:fill="FFFFFF"/>
              </w:rPr>
              <w:t>ges egészségügyi adatokat, az ebből származó károkért, problémákért a felelősséget nem tudjuk vállalni.</w:t>
            </w:r>
          </w:p>
        </w:tc>
      </w:tr>
      <w:tr w:rsidR="00F373AB" w:rsidRPr="00556927" w14:paraId="7777F986" w14:textId="77777777" w:rsidTr="0053034F">
        <w:tc>
          <w:tcPr>
            <w:tcW w:w="2776" w:type="dxa"/>
          </w:tcPr>
          <w:p w14:paraId="63A4E7D5" w14:textId="77777777" w:rsidR="00F373AB" w:rsidRPr="00556927" w:rsidRDefault="00F373AB" w:rsidP="0053034F">
            <w:pPr>
              <w:pStyle w:val="Listaszerbekezds"/>
              <w:ind w:left="0"/>
              <w:jc w:val="both"/>
              <w:rPr>
                <w:rFonts w:ascii="Times New Roman" w:hAnsi="Times New Roman"/>
                <w:b/>
                <w:bCs/>
                <w:sz w:val="20"/>
                <w:szCs w:val="20"/>
              </w:rPr>
            </w:pPr>
            <w:r w:rsidRPr="00556927">
              <w:rPr>
                <w:rFonts w:ascii="Times New Roman" w:hAnsi="Times New Roman"/>
                <w:b/>
                <w:bCs/>
                <w:sz w:val="20"/>
                <w:szCs w:val="20"/>
              </w:rPr>
              <w:t>Időtartam</w:t>
            </w:r>
          </w:p>
        </w:tc>
        <w:tc>
          <w:tcPr>
            <w:tcW w:w="6404" w:type="dxa"/>
          </w:tcPr>
          <w:p w14:paraId="70FA80BA" w14:textId="77777777" w:rsidR="00022172" w:rsidRPr="00A46437" w:rsidRDefault="00F373AB" w:rsidP="0053034F">
            <w:pPr>
              <w:pStyle w:val="Listaszerbekezds"/>
              <w:ind w:left="0"/>
              <w:jc w:val="both"/>
              <w:rPr>
                <w:rFonts w:ascii="Times New Roman" w:hAnsi="Times New Roman"/>
                <w:sz w:val="20"/>
                <w:szCs w:val="20"/>
              </w:rPr>
            </w:pPr>
            <w:r w:rsidRPr="00A46437">
              <w:rPr>
                <w:rFonts w:ascii="Times New Roman" w:hAnsi="Times New Roman"/>
                <w:sz w:val="20"/>
                <w:szCs w:val="20"/>
              </w:rPr>
              <w:t xml:space="preserve">A hozzájárulás visszavonásáig; ennek hiányában legkésőbb a rendezvény zárásáig, vagyis legfeljebb ______ -ig. </w:t>
            </w:r>
          </w:p>
          <w:p w14:paraId="485EC9FE" w14:textId="55294AF1" w:rsidR="00F373AB" w:rsidRPr="00A46437" w:rsidRDefault="00F373AB" w:rsidP="0053034F">
            <w:pPr>
              <w:pStyle w:val="Listaszerbekezds"/>
              <w:ind w:left="0"/>
              <w:jc w:val="both"/>
              <w:rPr>
                <w:rFonts w:ascii="Times New Roman" w:hAnsi="Times New Roman"/>
                <w:sz w:val="20"/>
                <w:szCs w:val="20"/>
              </w:rPr>
            </w:pPr>
            <w:r w:rsidRPr="00A46437">
              <w:rPr>
                <w:rFonts w:ascii="Times New Roman" w:hAnsi="Times New Roman"/>
                <w:sz w:val="20"/>
                <w:szCs w:val="20"/>
              </w:rPr>
              <w:lastRenderedPageBreak/>
              <w:t>A hozzájárulás visszavonása nem érinti a hozzájáruláson alapuló, a visszavonás előtti adatkezelés jogszerűségét.</w:t>
            </w:r>
          </w:p>
        </w:tc>
      </w:tr>
    </w:tbl>
    <w:p w14:paraId="7F2D35A9" w14:textId="77777777" w:rsidR="00386CF7" w:rsidRPr="00556927" w:rsidRDefault="00386CF7" w:rsidP="00F373AB">
      <w:pPr>
        <w:jc w:val="both"/>
        <w:rPr>
          <w:bCs/>
          <w:sz w:val="20"/>
        </w:rPr>
      </w:pPr>
    </w:p>
    <w:p w14:paraId="70768337" w14:textId="77777777" w:rsidR="00F373AB" w:rsidRPr="004621D0" w:rsidRDefault="00F373AB" w:rsidP="00F373AB">
      <w:pPr>
        <w:jc w:val="both"/>
        <w:rPr>
          <w:bCs/>
          <w:sz w:val="20"/>
        </w:rPr>
      </w:pPr>
    </w:p>
    <w:p w14:paraId="0D94BDA9" w14:textId="5EC012D0" w:rsidR="00F373AB" w:rsidRPr="002F425C" w:rsidRDefault="00F373AB" w:rsidP="0096675A">
      <w:pPr>
        <w:pStyle w:val="Listaszerbekezds"/>
        <w:numPr>
          <w:ilvl w:val="0"/>
          <w:numId w:val="12"/>
        </w:numPr>
        <w:jc w:val="both"/>
        <w:rPr>
          <w:rFonts w:ascii="Times New Roman" w:hAnsi="Times New Roman"/>
          <w:b/>
          <w:bCs/>
          <w:sz w:val="20"/>
          <w:szCs w:val="20"/>
          <w:highlight w:val="magenta"/>
        </w:rPr>
      </w:pPr>
      <w:r w:rsidRPr="002F425C">
        <w:rPr>
          <w:rFonts w:ascii="Times New Roman" w:hAnsi="Times New Roman"/>
          <w:b/>
          <w:bCs/>
          <w:sz w:val="20"/>
          <w:szCs w:val="20"/>
          <w:highlight w:val="magenta"/>
        </w:rPr>
        <w:t xml:space="preserve">FÉNYKÉP, FILMFELVÉTEL KÉSZÍTÉSE, </w:t>
      </w:r>
      <w:commentRangeStart w:id="6"/>
      <w:r w:rsidRPr="002F425C">
        <w:rPr>
          <w:rFonts w:ascii="Times New Roman" w:hAnsi="Times New Roman"/>
          <w:b/>
          <w:bCs/>
          <w:sz w:val="20"/>
          <w:szCs w:val="20"/>
          <w:highlight w:val="magenta"/>
        </w:rPr>
        <w:t>FELHASZNÁLÁSA</w:t>
      </w:r>
      <w:commentRangeEnd w:id="6"/>
      <w:r w:rsidR="000B5188" w:rsidRPr="002F425C">
        <w:rPr>
          <w:rStyle w:val="Jegyzethivatkozs"/>
          <w:rFonts w:ascii="Times New Roman" w:eastAsia="Times New Roman" w:hAnsi="Times New Roman"/>
          <w:highlight w:val="magenta"/>
          <w:lang w:eastAsia="hu-HU"/>
        </w:rPr>
        <w:commentReference w:id="6"/>
      </w:r>
    </w:p>
    <w:tbl>
      <w:tblPr>
        <w:tblStyle w:val="Rcsostblzat"/>
        <w:tblW w:w="0" w:type="auto"/>
        <w:tblInd w:w="108" w:type="dxa"/>
        <w:tblLook w:val="04A0" w:firstRow="1" w:lastRow="0" w:firstColumn="1" w:lastColumn="0" w:noHBand="0" w:noVBand="1"/>
      </w:tblPr>
      <w:tblGrid>
        <w:gridCol w:w="2818"/>
        <w:gridCol w:w="6136"/>
      </w:tblGrid>
      <w:tr w:rsidR="00F373AB" w:rsidRPr="00556927" w14:paraId="20006969" w14:textId="77777777" w:rsidTr="0053034F">
        <w:trPr>
          <w:trHeight w:val="373"/>
        </w:trPr>
        <w:tc>
          <w:tcPr>
            <w:tcW w:w="2880" w:type="dxa"/>
          </w:tcPr>
          <w:p w14:paraId="17C99FFB" w14:textId="77777777" w:rsidR="00F373AB" w:rsidRPr="00556927" w:rsidRDefault="00F373AB" w:rsidP="0053034F">
            <w:pPr>
              <w:pStyle w:val="Listaszerbekezds"/>
              <w:ind w:left="0"/>
              <w:jc w:val="both"/>
              <w:rPr>
                <w:rFonts w:ascii="Times New Roman" w:hAnsi="Times New Roman"/>
                <w:b/>
                <w:bCs/>
                <w:sz w:val="20"/>
                <w:szCs w:val="20"/>
              </w:rPr>
            </w:pPr>
            <w:r w:rsidRPr="00556927">
              <w:rPr>
                <w:rFonts w:ascii="Times New Roman" w:hAnsi="Times New Roman"/>
                <w:b/>
                <w:bCs/>
                <w:sz w:val="20"/>
                <w:szCs w:val="20"/>
              </w:rPr>
              <w:t>Kezelt adatok köre</w:t>
            </w:r>
          </w:p>
        </w:tc>
        <w:tc>
          <w:tcPr>
            <w:tcW w:w="6300" w:type="dxa"/>
          </w:tcPr>
          <w:p w14:paraId="2D0B27BE" w14:textId="77777777" w:rsidR="00F373AB" w:rsidRPr="00556927" w:rsidRDefault="00F373AB" w:rsidP="0053034F">
            <w:pPr>
              <w:jc w:val="both"/>
              <w:rPr>
                <w:b/>
                <w:bCs/>
                <w:sz w:val="20"/>
              </w:rPr>
            </w:pPr>
            <w:r w:rsidRPr="00556927">
              <w:rPr>
                <w:sz w:val="20"/>
              </w:rPr>
              <w:t>Az Ön képmása, hangja, a felvételen szereplő egyéb személyes adatok.</w:t>
            </w:r>
          </w:p>
        </w:tc>
      </w:tr>
      <w:tr w:rsidR="00F373AB" w:rsidRPr="00556927" w14:paraId="4E6A4D17" w14:textId="77777777" w:rsidTr="0053034F">
        <w:tc>
          <w:tcPr>
            <w:tcW w:w="2880" w:type="dxa"/>
          </w:tcPr>
          <w:p w14:paraId="4AD89C43" w14:textId="77777777" w:rsidR="00F373AB" w:rsidRPr="00556927" w:rsidRDefault="00F373AB" w:rsidP="0053034F">
            <w:pPr>
              <w:pStyle w:val="Listaszerbekezds"/>
              <w:ind w:left="0"/>
              <w:jc w:val="both"/>
              <w:rPr>
                <w:rFonts w:ascii="Times New Roman" w:hAnsi="Times New Roman"/>
                <w:b/>
                <w:bCs/>
                <w:sz w:val="20"/>
                <w:szCs w:val="20"/>
              </w:rPr>
            </w:pPr>
            <w:r w:rsidRPr="00556927">
              <w:rPr>
                <w:rFonts w:ascii="Times New Roman" w:hAnsi="Times New Roman"/>
                <w:b/>
                <w:bCs/>
                <w:sz w:val="20"/>
                <w:szCs w:val="20"/>
              </w:rPr>
              <w:t>Adatkezelés célja</w:t>
            </w:r>
          </w:p>
        </w:tc>
        <w:tc>
          <w:tcPr>
            <w:tcW w:w="6300" w:type="dxa"/>
          </w:tcPr>
          <w:p w14:paraId="72EF9C3D" w14:textId="77777777" w:rsidR="00F373AB" w:rsidRPr="00556927" w:rsidRDefault="00F373AB" w:rsidP="0053034F">
            <w:pPr>
              <w:jc w:val="both"/>
              <w:rPr>
                <w:bCs/>
                <w:sz w:val="20"/>
              </w:rPr>
            </w:pPr>
            <w:r w:rsidRPr="00556927">
              <w:rPr>
                <w:bCs/>
                <w:sz w:val="20"/>
              </w:rPr>
              <w:t>A rendezvény dokumentálása, népszerűsítése.</w:t>
            </w:r>
          </w:p>
          <w:p w14:paraId="6D49D18F" w14:textId="33F5A24A" w:rsidR="00F373AB" w:rsidRPr="00A46437" w:rsidRDefault="00F373AB" w:rsidP="0053034F">
            <w:pPr>
              <w:jc w:val="both"/>
              <w:rPr>
                <w:sz w:val="20"/>
                <w:highlight w:val="magenta"/>
              </w:rPr>
            </w:pPr>
            <w:r w:rsidRPr="00EF2483">
              <w:rPr>
                <w:sz w:val="20"/>
              </w:rPr>
              <w:t xml:space="preserve">A kép- illetve kép- és hangfelvétel felhasználására az alábbiak szerint kerül </w:t>
            </w:r>
            <w:r w:rsidRPr="00A46437">
              <w:rPr>
                <w:sz w:val="20"/>
                <w:highlight w:val="magenta"/>
              </w:rPr>
              <w:t xml:space="preserve">sor </w:t>
            </w:r>
            <w:r w:rsidRPr="00A46437">
              <w:rPr>
                <w:i/>
                <w:sz w:val="20"/>
                <w:highlight w:val="magenta"/>
              </w:rPr>
              <w:t xml:space="preserve">(ide szükséges leírni a képfelvétel felhasználásának </w:t>
            </w:r>
            <w:proofErr w:type="spellStart"/>
            <w:proofErr w:type="gramStart"/>
            <w:r w:rsidRPr="00A46437">
              <w:rPr>
                <w:i/>
                <w:sz w:val="20"/>
                <w:highlight w:val="magenta"/>
              </w:rPr>
              <w:t>esteit,</w:t>
            </w:r>
            <w:r w:rsidR="00AD23D9" w:rsidRPr="00A46437">
              <w:rPr>
                <w:i/>
                <w:sz w:val="20"/>
                <w:highlight w:val="magenta"/>
              </w:rPr>
              <w:t>linket</w:t>
            </w:r>
            <w:proofErr w:type="spellEnd"/>
            <w:proofErr w:type="gramEnd"/>
            <w:r w:rsidRPr="00A46437">
              <w:rPr>
                <w:i/>
                <w:sz w:val="20"/>
                <w:highlight w:val="magenta"/>
              </w:rPr>
              <w:t xml:space="preserve"> pl. ha felteszik a kari honlapra</w:t>
            </w:r>
            <w:r w:rsidR="00735BC4" w:rsidRPr="00A46437">
              <w:rPr>
                <w:i/>
                <w:sz w:val="20"/>
                <w:highlight w:val="magenta"/>
              </w:rPr>
              <w:t xml:space="preserve">, facebookra, </w:t>
            </w:r>
            <w:proofErr w:type="spellStart"/>
            <w:r w:rsidR="00735BC4" w:rsidRPr="00A46437">
              <w:rPr>
                <w:i/>
                <w:sz w:val="20"/>
                <w:highlight w:val="magenta"/>
              </w:rPr>
              <w:t>instagramra</w:t>
            </w:r>
            <w:proofErr w:type="spellEnd"/>
            <w:r w:rsidRPr="00A46437">
              <w:rPr>
                <w:i/>
                <w:sz w:val="20"/>
                <w:highlight w:val="magenta"/>
              </w:rPr>
              <w:t xml:space="preserve"> a felvételeket)</w:t>
            </w:r>
            <w:r w:rsidRPr="00A46437">
              <w:rPr>
                <w:sz w:val="20"/>
                <w:highlight w:val="magenta"/>
              </w:rPr>
              <w:t xml:space="preserve">: </w:t>
            </w:r>
          </w:p>
          <w:p w14:paraId="43F94F76" w14:textId="77777777" w:rsidR="00F373AB" w:rsidRPr="00556927" w:rsidRDefault="00F373AB" w:rsidP="0053034F">
            <w:pPr>
              <w:jc w:val="both"/>
              <w:rPr>
                <w:bCs/>
                <w:sz w:val="20"/>
              </w:rPr>
            </w:pPr>
            <w:r w:rsidRPr="00A46437">
              <w:rPr>
                <w:bCs/>
                <w:sz w:val="20"/>
                <w:highlight w:val="magenta"/>
              </w:rPr>
              <w:t>……………………..</w:t>
            </w:r>
          </w:p>
        </w:tc>
      </w:tr>
      <w:tr w:rsidR="00F373AB" w:rsidRPr="00556927" w14:paraId="2040C9DE" w14:textId="77777777" w:rsidTr="00D45E92">
        <w:trPr>
          <w:trHeight w:val="1134"/>
        </w:trPr>
        <w:tc>
          <w:tcPr>
            <w:tcW w:w="2880" w:type="dxa"/>
          </w:tcPr>
          <w:p w14:paraId="5F1C426C" w14:textId="77777777" w:rsidR="00F373AB" w:rsidRPr="00556927" w:rsidRDefault="00F373AB" w:rsidP="0053034F">
            <w:pPr>
              <w:pStyle w:val="Listaszerbekezds"/>
              <w:ind w:left="0"/>
              <w:jc w:val="both"/>
              <w:rPr>
                <w:rFonts w:ascii="Times New Roman" w:hAnsi="Times New Roman"/>
                <w:b/>
                <w:bCs/>
                <w:sz w:val="20"/>
                <w:szCs w:val="20"/>
              </w:rPr>
            </w:pPr>
            <w:r w:rsidRPr="00556927">
              <w:rPr>
                <w:rFonts w:ascii="Times New Roman" w:hAnsi="Times New Roman"/>
                <w:b/>
                <w:bCs/>
                <w:sz w:val="20"/>
                <w:szCs w:val="20"/>
              </w:rPr>
              <w:t>Jogalap</w:t>
            </w:r>
          </w:p>
        </w:tc>
        <w:tc>
          <w:tcPr>
            <w:tcW w:w="6300" w:type="dxa"/>
          </w:tcPr>
          <w:p w14:paraId="51EE49B6" w14:textId="73D71675" w:rsidR="00C23884" w:rsidRPr="00FF4171" w:rsidRDefault="00C23884" w:rsidP="00C23884">
            <w:pPr>
              <w:jc w:val="both"/>
              <w:rPr>
                <w:bCs/>
                <w:sz w:val="20"/>
              </w:rPr>
            </w:pPr>
            <w:r w:rsidRPr="000B5188">
              <w:rPr>
                <w:b/>
                <w:bCs/>
                <w:sz w:val="20"/>
              </w:rPr>
              <w:t>GDPR 6. cikk (1) f)</w:t>
            </w:r>
            <w:r w:rsidR="00A67E34">
              <w:rPr>
                <w:bCs/>
                <w:sz w:val="20"/>
              </w:rPr>
              <w:t xml:space="preserve"> </w:t>
            </w:r>
            <w:r w:rsidR="000B5188" w:rsidRPr="0096675A">
              <w:rPr>
                <w:bCs/>
                <w:sz w:val="20"/>
              </w:rPr>
              <w:t>–</w:t>
            </w:r>
            <w:r w:rsidR="000B5188">
              <w:rPr>
                <w:bCs/>
                <w:sz w:val="20"/>
              </w:rPr>
              <w:t xml:space="preserve"> </w:t>
            </w:r>
            <w:r w:rsidR="00A67E34">
              <w:rPr>
                <w:bCs/>
                <w:sz w:val="20"/>
              </w:rPr>
              <w:t>az Egyetem és a közösség</w:t>
            </w:r>
            <w:r w:rsidRPr="00FF4171">
              <w:rPr>
                <w:bCs/>
                <w:sz w:val="20"/>
              </w:rPr>
              <w:t xml:space="preserve"> </w:t>
            </w:r>
            <w:r>
              <w:rPr>
                <w:bCs/>
                <w:sz w:val="20"/>
              </w:rPr>
              <w:t>jogos érdek</w:t>
            </w:r>
            <w:r w:rsidR="00A67E34">
              <w:rPr>
                <w:bCs/>
                <w:sz w:val="20"/>
              </w:rPr>
              <w:t>e</w:t>
            </w:r>
            <w:r>
              <w:rPr>
                <w:bCs/>
                <w:sz w:val="20"/>
              </w:rPr>
              <w:t>:</w:t>
            </w:r>
            <w:r w:rsidRPr="00A67E34">
              <w:rPr>
                <w:bCs/>
                <w:sz w:val="20"/>
              </w:rPr>
              <w:t xml:space="preserve"> az Egyetem konferenciáinak, rendezvényeinek népszerűsítése, dokumentálása, a nyilvánosság tájékoztatása</w:t>
            </w:r>
            <w:r w:rsidR="00495655" w:rsidRPr="00A67E34">
              <w:rPr>
                <w:bCs/>
                <w:sz w:val="20"/>
              </w:rPr>
              <w:t xml:space="preserve">, </w:t>
            </w:r>
            <w:r w:rsidR="00495655" w:rsidRPr="0096675A">
              <w:rPr>
                <w:bCs/>
                <w:sz w:val="20"/>
              </w:rPr>
              <w:t>a szellemi értékek közösségi célú megismertetés</w:t>
            </w:r>
            <w:r w:rsidR="000B5188">
              <w:rPr>
                <w:bCs/>
                <w:sz w:val="20"/>
              </w:rPr>
              <w:t>e.</w:t>
            </w:r>
          </w:p>
          <w:p w14:paraId="3D8EAB2D" w14:textId="77777777" w:rsidR="00C23884" w:rsidRPr="00FF4171" w:rsidRDefault="00C23884" w:rsidP="00C23884">
            <w:pPr>
              <w:jc w:val="both"/>
              <w:rPr>
                <w:bCs/>
                <w:sz w:val="20"/>
              </w:rPr>
            </w:pPr>
          </w:p>
          <w:p w14:paraId="2DF80E13" w14:textId="3C5278AC" w:rsidR="00F22A5E" w:rsidRPr="00556927" w:rsidRDefault="00C23884" w:rsidP="0096675A">
            <w:pPr>
              <w:jc w:val="both"/>
              <w:rPr>
                <w:bCs/>
                <w:sz w:val="20"/>
              </w:rPr>
            </w:pPr>
            <w:r w:rsidRPr="0096675A">
              <w:rPr>
                <w:b/>
                <w:bCs/>
                <w:sz w:val="20"/>
              </w:rPr>
              <w:t>Ön bármikor tiltakozhat a tárgyi adatkezelés ellen</w:t>
            </w:r>
            <w:r w:rsidRPr="0096675A">
              <w:rPr>
                <w:bCs/>
                <w:sz w:val="20"/>
              </w:rPr>
              <w:t xml:space="preserve">, a területre való belépés előtt, az ott tartózkodás idején, illetve utólag is. Ebben az esetben az adatkezelő a személyes adatokat nem kezelheti tovább, kivéve, ha az adatkezelő bizonyítja, hogy az adatkezelést olyan kényszerítő </w:t>
            </w:r>
            <w:proofErr w:type="spellStart"/>
            <w:r w:rsidRPr="0096675A">
              <w:rPr>
                <w:bCs/>
                <w:sz w:val="20"/>
              </w:rPr>
              <w:t>erejű</w:t>
            </w:r>
            <w:proofErr w:type="spellEnd"/>
            <w:r w:rsidRPr="0096675A">
              <w:rPr>
                <w:bCs/>
                <w:sz w:val="20"/>
              </w:rPr>
              <w:t xml:space="preserve"> jogos okok indokolják, amelyek elsőbbséget élveznek az Ön, mint érintett érdekeivel, jogaival és szabadságaival szemben, vagy amelyek jogi igények előterjesztéséhez, érvényesítéséhez vagy védelméhez kapcsolódnak.</w:t>
            </w:r>
          </w:p>
        </w:tc>
      </w:tr>
      <w:tr w:rsidR="00F373AB" w:rsidRPr="00556927" w14:paraId="3029426D" w14:textId="77777777" w:rsidTr="0053034F">
        <w:tc>
          <w:tcPr>
            <w:tcW w:w="2880" w:type="dxa"/>
          </w:tcPr>
          <w:p w14:paraId="708D10C1" w14:textId="77777777" w:rsidR="00F373AB" w:rsidRPr="00556927" w:rsidRDefault="00F373AB" w:rsidP="0053034F">
            <w:pPr>
              <w:pStyle w:val="Listaszerbekezds"/>
              <w:ind w:left="0"/>
              <w:jc w:val="both"/>
              <w:rPr>
                <w:rFonts w:ascii="Times New Roman" w:hAnsi="Times New Roman"/>
                <w:b/>
                <w:bCs/>
                <w:sz w:val="20"/>
                <w:szCs w:val="20"/>
              </w:rPr>
            </w:pPr>
            <w:r w:rsidRPr="00556927">
              <w:rPr>
                <w:rFonts w:ascii="Times New Roman" w:hAnsi="Times New Roman"/>
                <w:b/>
                <w:bCs/>
                <w:sz w:val="20"/>
                <w:szCs w:val="20"/>
              </w:rPr>
              <w:t>Időtartam</w:t>
            </w:r>
          </w:p>
        </w:tc>
        <w:tc>
          <w:tcPr>
            <w:tcW w:w="6300" w:type="dxa"/>
          </w:tcPr>
          <w:p w14:paraId="22584A5B" w14:textId="5D7D8E78" w:rsidR="00F373AB" w:rsidRPr="00556927" w:rsidRDefault="006D5D21">
            <w:pPr>
              <w:pStyle w:val="Listaszerbekezds"/>
              <w:ind w:left="0"/>
              <w:jc w:val="both"/>
              <w:rPr>
                <w:rFonts w:ascii="Times New Roman" w:hAnsi="Times New Roman"/>
                <w:b/>
                <w:bCs/>
                <w:sz w:val="20"/>
                <w:szCs w:val="20"/>
              </w:rPr>
            </w:pPr>
            <w:r w:rsidRPr="001A6339">
              <w:rPr>
                <w:rFonts w:ascii="Times New Roman" w:hAnsi="Times New Roman"/>
                <w:sz w:val="20"/>
                <w:szCs w:val="20"/>
              </w:rPr>
              <w:t>A fényképet, felvételt felhasználó cikk tárolásáig</w:t>
            </w:r>
            <w:r w:rsidR="00423085">
              <w:rPr>
                <w:rFonts w:ascii="Times New Roman" w:hAnsi="Times New Roman"/>
                <w:sz w:val="20"/>
                <w:szCs w:val="20"/>
              </w:rPr>
              <w:t>.</w:t>
            </w:r>
          </w:p>
        </w:tc>
      </w:tr>
    </w:tbl>
    <w:p w14:paraId="1E269E67" w14:textId="0AA4EB87" w:rsidR="00F373AB" w:rsidRPr="00556927" w:rsidRDefault="00F373AB" w:rsidP="0038397D">
      <w:pPr>
        <w:rPr>
          <w:bCs/>
          <w:i/>
          <w:sz w:val="20"/>
        </w:rPr>
      </w:pPr>
    </w:p>
    <w:p w14:paraId="0F3BD36A" w14:textId="34E10764" w:rsidR="00B666B6" w:rsidRPr="00A46437" w:rsidRDefault="00486643" w:rsidP="00C0471F">
      <w:pPr>
        <w:jc w:val="both"/>
        <w:rPr>
          <w:i/>
          <w:sz w:val="20"/>
          <w:highlight w:val="magenta"/>
        </w:rPr>
      </w:pPr>
      <w:r w:rsidRPr="00A46437">
        <w:rPr>
          <w:b/>
          <w:sz w:val="20"/>
          <w:highlight w:val="magenta"/>
          <w:u w:val="single"/>
        </w:rPr>
        <w:t>A</w:t>
      </w:r>
      <w:r w:rsidR="00FE13E6" w:rsidRPr="00A46437">
        <w:rPr>
          <w:b/>
          <w:sz w:val="20"/>
          <w:highlight w:val="magenta"/>
          <w:u w:val="single"/>
        </w:rPr>
        <w:t>dattovábbítás esetén az a</w:t>
      </w:r>
      <w:r w:rsidRPr="00A46437">
        <w:rPr>
          <w:b/>
          <w:sz w:val="20"/>
          <w:highlight w:val="magenta"/>
          <w:u w:val="single"/>
        </w:rPr>
        <w:t>datok</w:t>
      </w:r>
      <w:r w:rsidRPr="00A46437">
        <w:rPr>
          <w:b/>
          <w:color w:val="000000"/>
          <w:sz w:val="20"/>
          <w:highlight w:val="magenta"/>
          <w:u w:val="single"/>
        </w:rPr>
        <w:t xml:space="preserve"> címzettjei</w:t>
      </w:r>
      <w:r w:rsidR="00EB26F9" w:rsidRPr="00A46437">
        <w:rPr>
          <w:rStyle w:val="Lbjegyzet-hivatkozs"/>
          <w:b/>
          <w:color w:val="000000"/>
          <w:sz w:val="20"/>
          <w:highlight w:val="magenta"/>
          <w:u w:val="single"/>
        </w:rPr>
        <w:footnoteReference w:id="1"/>
      </w:r>
      <w:r w:rsidRPr="00A46437">
        <w:rPr>
          <w:b/>
          <w:color w:val="000000"/>
          <w:sz w:val="20"/>
          <w:highlight w:val="magenta"/>
          <w:u w:val="single"/>
        </w:rPr>
        <w:t xml:space="preserve">, illetve a címzettek </w:t>
      </w:r>
      <w:commentRangeStart w:id="7"/>
      <w:commentRangeStart w:id="8"/>
      <w:r w:rsidRPr="00A46437">
        <w:rPr>
          <w:b/>
          <w:color w:val="000000"/>
          <w:sz w:val="20"/>
          <w:highlight w:val="magenta"/>
          <w:u w:val="single"/>
        </w:rPr>
        <w:t>kategóriái</w:t>
      </w:r>
      <w:commentRangeEnd w:id="7"/>
      <w:r w:rsidR="00D219EB" w:rsidRPr="00A46437">
        <w:rPr>
          <w:rStyle w:val="Jegyzethivatkozs"/>
          <w:highlight w:val="magenta"/>
        </w:rPr>
        <w:commentReference w:id="7"/>
      </w:r>
      <w:commentRangeEnd w:id="8"/>
      <w:r w:rsidR="00A56EA8">
        <w:rPr>
          <w:rStyle w:val="Jegyzethivatkozs"/>
        </w:rPr>
        <w:commentReference w:id="8"/>
      </w:r>
      <w:r w:rsidR="00C0471F" w:rsidRPr="00A46437">
        <w:rPr>
          <w:sz w:val="20"/>
          <w:highlight w:val="magenta"/>
        </w:rPr>
        <w:t>:</w:t>
      </w:r>
      <w:r w:rsidR="0060185F" w:rsidRPr="00A46437">
        <w:rPr>
          <w:sz w:val="20"/>
          <w:highlight w:val="magenta"/>
        </w:rPr>
        <w:t xml:space="preserve"> </w:t>
      </w:r>
    </w:p>
    <w:p w14:paraId="052A3858" w14:textId="77777777" w:rsidR="00FE13E6" w:rsidRPr="00A46437" w:rsidRDefault="00FE13E6" w:rsidP="00C0471F">
      <w:pPr>
        <w:jc w:val="both"/>
        <w:rPr>
          <w:b/>
          <w:color w:val="000000"/>
          <w:sz w:val="20"/>
          <w:highlight w:val="magenta"/>
          <w:u w:val="single"/>
        </w:rPr>
      </w:pPr>
    </w:p>
    <w:p w14:paraId="3FC0293D" w14:textId="77777777" w:rsidR="00B666B6" w:rsidRPr="00A46437" w:rsidRDefault="00B666B6" w:rsidP="00C0471F">
      <w:pPr>
        <w:jc w:val="both"/>
        <w:rPr>
          <w:color w:val="000000"/>
          <w:sz w:val="20"/>
          <w:highlight w:val="magenta"/>
        </w:rPr>
      </w:pPr>
      <w:r w:rsidRPr="00A46437">
        <w:rPr>
          <w:b/>
          <w:color w:val="000000"/>
          <w:sz w:val="20"/>
          <w:highlight w:val="magenta"/>
          <w:u w:val="single"/>
        </w:rPr>
        <w:t xml:space="preserve">Adattovábbítás </w:t>
      </w:r>
      <w:r w:rsidR="00FE13E6" w:rsidRPr="00A46437">
        <w:rPr>
          <w:b/>
          <w:color w:val="000000"/>
          <w:sz w:val="20"/>
          <w:highlight w:val="magenta"/>
          <w:u w:val="single"/>
        </w:rPr>
        <w:t>harmadik országba</w:t>
      </w:r>
      <w:r w:rsidR="00FE13E6" w:rsidRPr="00A46437">
        <w:rPr>
          <w:rStyle w:val="Lbjegyzet-hivatkozs"/>
          <w:b/>
          <w:color w:val="000000"/>
          <w:sz w:val="20"/>
          <w:highlight w:val="magenta"/>
          <w:u w:val="single"/>
        </w:rPr>
        <w:footnoteReference w:id="2"/>
      </w:r>
      <w:r w:rsidR="00FE13E6" w:rsidRPr="00A46437">
        <w:rPr>
          <w:b/>
          <w:color w:val="000000"/>
          <w:sz w:val="20"/>
          <w:highlight w:val="magenta"/>
          <w:u w:val="single"/>
        </w:rPr>
        <w:t xml:space="preserve">/nemzetközi </w:t>
      </w:r>
      <w:commentRangeStart w:id="9"/>
      <w:r w:rsidR="00FE13E6" w:rsidRPr="00A46437">
        <w:rPr>
          <w:b/>
          <w:color w:val="000000"/>
          <w:sz w:val="20"/>
          <w:highlight w:val="magenta"/>
          <w:u w:val="single"/>
        </w:rPr>
        <w:t>szervezethez</w:t>
      </w:r>
      <w:commentRangeEnd w:id="9"/>
      <w:r w:rsidR="00D219EB" w:rsidRPr="00A46437">
        <w:rPr>
          <w:rStyle w:val="Jegyzethivatkozs"/>
          <w:highlight w:val="magenta"/>
        </w:rPr>
        <w:commentReference w:id="9"/>
      </w:r>
      <w:r w:rsidRPr="00A46437">
        <w:rPr>
          <w:b/>
          <w:color w:val="000000"/>
          <w:sz w:val="20"/>
          <w:highlight w:val="magenta"/>
          <w:u w:val="single"/>
        </w:rPr>
        <w:t>:</w:t>
      </w:r>
      <w:r w:rsidRPr="00A46437">
        <w:rPr>
          <w:color w:val="000000"/>
          <w:sz w:val="20"/>
          <w:highlight w:val="magenta"/>
          <w:shd w:val="clear" w:color="auto" w:fill="FFFFFF"/>
        </w:rPr>
        <w:t xml:space="preserve"> </w:t>
      </w:r>
      <w:r w:rsidRPr="00A46437">
        <w:rPr>
          <w:i/>
          <w:sz w:val="20"/>
          <w:highlight w:val="magenta"/>
        </w:rPr>
        <w:t xml:space="preserve">(Akkor kell feltüntetni, ha az adatkezelő valamely harmadik országbeli </w:t>
      </w:r>
      <w:r w:rsidR="00FE13E6" w:rsidRPr="00A46437">
        <w:rPr>
          <w:i/>
          <w:sz w:val="20"/>
          <w:highlight w:val="magenta"/>
        </w:rPr>
        <w:t>címzett</w:t>
      </w:r>
      <w:r w:rsidRPr="00A46437">
        <w:rPr>
          <w:i/>
          <w:sz w:val="20"/>
          <w:highlight w:val="magenta"/>
        </w:rPr>
        <w:t xml:space="preserve"> vagy valamely nemzetközi szervezet részére kívánja továbbítani a személyes adatokat.</w:t>
      </w:r>
      <w:r w:rsidR="003D73CF" w:rsidRPr="00A46437">
        <w:rPr>
          <w:i/>
          <w:sz w:val="20"/>
          <w:highlight w:val="magenta"/>
        </w:rPr>
        <w:t xml:space="preserve"> </w:t>
      </w:r>
      <w:r w:rsidR="00FC57DB" w:rsidRPr="00A46437">
        <w:rPr>
          <w:i/>
          <w:sz w:val="20"/>
          <w:highlight w:val="magenta"/>
        </w:rPr>
        <w:t xml:space="preserve"> Adatok harmadik országba/nemzetközi szervezethez történő továbbítása esetén kérjük, keresse meg Irodánkat az </w:t>
      </w:r>
      <w:hyperlink r:id="rId11" w:history="1">
        <w:r w:rsidR="00FC57DB" w:rsidRPr="00A46437">
          <w:rPr>
            <w:rStyle w:val="Hiperhivatkozs"/>
            <w:i/>
            <w:sz w:val="20"/>
            <w:highlight w:val="magenta"/>
          </w:rPr>
          <w:t>adatvedelem@rk.elte.hu</w:t>
        </w:r>
      </w:hyperlink>
      <w:r w:rsidR="00FC57DB" w:rsidRPr="00A46437">
        <w:rPr>
          <w:i/>
          <w:sz w:val="20"/>
          <w:highlight w:val="magenta"/>
        </w:rPr>
        <w:t xml:space="preserve"> címen</w:t>
      </w:r>
      <w:r w:rsidR="0077371F" w:rsidRPr="00A46437">
        <w:rPr>
          <w:i/>
          <w:sz w:val="20"/>
          <w:highlight w:val="magenta"/>
        </w:rPr>
        <w:t>.</w:t>
      </w:r>
      <w:r w:rsidR="00404205" w:rsidRPr="00A46437">
        <w:rPr>
          <w:i/>
          <w:sz w:val="20"/>
          <w:highlight w:val="magenta"/>
        </w:rPr>
        <w:t>)</w:t>
      </w:r>
    </w:p>
    <w:p w14:paraId="49FAD583" w14:textId="77777777" w:rsidR="00486643" w:rsidRPr="00A46437" w:rsidRDefault="00486643" w:rsidP="00486643">
      <w:pPr>
        <w:jc w:val="both"/>
        <w:rPr>
          <w:sz w:val="20"/>
          <w:highlight w:val="magenta"/>
        </w:rPr>
      </w:pPr>
    </w:p>
    <w:p w14:paraId="222C1772" w14:textId="77777777" w:rsidR="001E52BE" w:rsidRPr="00A46437" w:rsidRDefault="001E52BE" w:rsidP="0038397D">
      <w:pPr>
        <w:jc w:val="both"/>
        <w:rPr>
          <w:bCs/>
          <w:sz w:val="20"/>
          <w:highlight w:val="magenta"/>
        </w:rPr>
      </w:pPr>
      <w:r w:rsidRPr="00A46437">
        <w:rPr>
          <w:b/>
          <w:sz w:val="20"/>
          <w:highlight w:val="magenta"/>
          <w:u w:val="single"/>
        </w:rPr>
        <w:t>Automatizált döntéshozatal</w:t>
      </w:r>
      <w:r w:rsidR="00A25B74" w:rsidRPr="00A46437">
        <w:rPr>
          <w:rStyle w:val="Lbjegyzet-hivatkozs"/>
          <w:b/>
          <w:sz w:val="20"/>
          <w:highlight w:val="magenta"/>
          <w:u w:val="single"/>
        </w:rPr>
        <w:footnoteReference w:id="3"/>
      </w:r>
      <w:r w:rsidRPr="00A46437">
        <w:rPr>
          <w:b/>
          <w:sz w:val="20"/>
          <w:highlight w:val="magenta"/>
          <w:u w:val="single"/>
        </w:rPr>
        <w:t xml:space="preserve"> </w:t>
      </w:r>
      <w:commentRangeStart w:id="10"/>
      <w:r w:rsidRPr="00A46437">
        <w:rPr>
          <w:b/>
          <w:sz w:val="20"/>
          <w:highlight w:val="magenta"/>
          <w:u w:val="single"/>
        </w:rPr>
        <w:t>ténye</w:t>
      </w:r>
      <w:commentRangeEnd w:id="10"/>
      <w:r w:rsidR="00D219EB" w:rsidRPr="00A46437">
        <w:rPr>
          <w:rStyle w:val="Jegyzethivatkozs"/>
          <w:highlight w:val="magenta"/>
        </w:rPr>
        <w:commentReference w:id="10"/>
      </w:r>
      <w:r w:rsidRPr="00A46437">
        <w:rPr>
          <w:sz w:val="20"/>
          <w:highlight w:val="magenta"/>
        </w:rPr>
        <w:t xml:space="preserve"> </w:t>
      </w:r>
      <w:r w:rsidR="00452E7F" w:rsidRPr="00A46437">
        <w:rPr>
          <w:bCs/>
          <w:i/>
          <w:sz w:val="20"/>
          <w:highlight w:val="magenta"/>
        </w:rPr>
        <w:t>(Csak akkor kell megadni, ha az adatkezelő automatizált adatkezelés alapján döntést hoz az érintettre nézve</w:t>
      </w:r>
      <w:r w:rsidR="00452E7F" w:rsidRPr="00A46437">
        <w:rPr>
          <w:bCs/>
          <w:sz w:val="20"/>
          <w:highlight w:val="magenta"/>
        </w:rPr>
        <w:t>):</w:t>
      </w:r>
    </w:p>
    <w:p w14:paraId="108C3653" w14:textId="77777777" w:rsidR="00A804CE" w:rsidRPr="00556927" w:rsidRDefault="00A804CE" w:rsidP="0038397D">
      <w:pPr>
        <w:jc w:val="both"/>
        <w:rPr>
          <w:sz w:val="20"/>
        </w:rPr>
      </w:pPr>
      <w:r w:rsidRPr="00A46437">
        <w:rPr>
          <w:sz w:val="20"/>
          <w:highlight w:val="magenta"/>
        </w:rPr>
        <w:t xml:space="preserve">az alkalmazott logikára és arra vonatkozóan érthető információk, hogy az ilyen adatkezelés milyen jelentőséggel, és az érintettre nézve milyen várható következményekkel </w:t>
      </w:r>
      <w:proofErr w:type="gramStart"/>
      <w:r w:rsidRPr="00A46437">
        <w:rPr>
          <w:sz w:val="20"/>
          <w:highlight w:val="magenta"/>
        </w:rPr>
        <w:t>bír:…</w:t>
      </w:r>
      <w:proofErr w:type="gramEnd"/>
    </w:p>
    <w:p w14:paraId="6E0CD3AF" w14:textId="77777777" w:rsidR="001E52BE" w:rsidRPr="00556927" w:rsidRDefault="001E52BE" w:rsidP="0038397D">
      <w:pPr>
        <w:jc w:val="both"/>
        <w:rPr>
          <w:sz w:val="20"/>
        </w:rPr>
      </w:pPr>
    </w:p>
    <w:p w14:paraId="4FD3FC82" w14:textId="77777777" w:rsidR="00173485" w:rsidRDefault="00173485" w:rsidP="00173485">
      <w:pPr>
        <w:jc w:val="both"/>
        <w:rPr>
          <w:b/>
          <w:bCs/>
          <w:sz w:val="20"/>
          <w:u w:val="single"/>
        </w:rPr>
      </w:pPr>
      <w:r>
        <w:rPr>
          <w:b/>
          <w:bCs/>
          <w:sz w:val="20"/>
          <w:u w:val="single"/>
        </w:rPr>
        <w:t>Az Önt megillető jogosultságok (részletes kifejtését a jelen tájékoztató melléklete tartalmazza):</w:t>
      </w:r>
    </w:p>
    <w:p w14:paraId="128ADCDF" w14:textId="77777777" w:rsidR="00173485" w:rsidRDefault="00173485" w:rsidP="00173485">
      <w:pPr>
        <w:numPr>
          <w:ilvl w:val="0"/>
          <w:numId w:val="10"/>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74482216" w14:textId="77777777" w:rsidR="00173485" w:rsidRDefault="00173485" w:rsidP="00173485">
      <w:pPr>
        <w:numPr>
          <w:ilvl w:val="0"/>
          <w:numId w:val="10"/>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0E50A659" w14:textId="77777777" w:rsidR="00173485" w:rsidRDefault="00173485" w:rsidP="00173485">
      <w:pPr>
        <w:numPr>
          <w:ilvl w:val="0"/>
          <w:numId w:val="10"/>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470A5DA7" w14:textId="77777777" w:rsidR="00173485" w:rsidRDefault="00173485" w:rsidP="00173485">
      <w:pPr>
        <w:numPr>
          <w:ilvl w:val="0"/>
          <w:numId w:val="10"/>
        </w:numPr>
        <w:ind w:left="284" w:hanging="284"/>
        <w:jc w:val="both"/>
        <w:rPr>
          <w:sz w:val="20"/>
        </w:rPr>
      </w:pPr>
      <w:r>
        <w:rPr>
          <w:b/>
          <w:sz w:val="20"/>
        </w:rPr>
        <w:lastRenderedPageBreak/>
        <w:t>személyes adatainak törléséhez való jog</w:t>
      </w:r>
      <w:r>
        <w:rPr>
          <w:sz w:val="20"/>
        </w:rPr>
        <w:t xml:space="preserve"> – Ön kérheti, hogy személyes adatait az adatkezelő törölje;</w:t>
      </w:r>
    </w:p>
    <w:p w14:paraId="73B7A7C8" w14:textId="77777777" w:rsidR="00173485" w:rsidRDefault="00173485" w:rsidP="00173485">
      <w:pPr>
        <w:numPr>
          <w:ilvl w:val="0"/>
          <w:numId w:val="10"/>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67AC94DF" w14:textId="77777777" w:rsidR="00173485" w:rsidRDefault="00173485" w:rsidP="00173485">
      <w:pPr>
        <w:numPr>
          <w:ilvl w:val="0"/>
          <w:numId w:val="10"/>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62D81A88" w14:textId="77777777" w:rsidR="00173485" w:rsidRDefault="00173485" w:rsidP="00173485">
      <w:pPr>
        <w:numPr>
          <w:ilvl w:val="0"/>
          <w:numId w:val="10"/>
        </w:numPr>
        <w:ind w:left="284" w:hanging="284"/>
        <w:jc w:val="both"/>
        <w:rPr>
          <w:b/>
          <w:sz w:val="20"/>
        </w:rPr>
      </w:pPr>
      <w:bookmarkStart w:id="11" w:name="_Hlk42600310"/>
      <w:r>
        <w:rPr>
          <w:b/>
          <w:sz w:val="20"/>
        </w:rPr>
        <w:t>adathordozhatósághoz való jog</w:t>
      </w:r>
      <w:r>
        <w:rPr>
          <w:sz w:val="20"/>
        </w:rPr>
        <w:t xml:space="preserve"> </w:t>
      </w:r>
      <w:r>
        <w:rPr>
          <w:b/>
          <w:sz w:val="20"/>
        </w:rPr>
        <w:t xml:space="preserve">– </w:t>
      </w:r>
      <w:bookmarkStart w:id="12"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12"/>
      <w:r>
        <w:rPr>
          <w:sz w:val="20"/>
        </w:rPr>
        <w:t>;</w:t>
      </w:r>
    </w:p>
    <w:p w14:paraId="177EC659" w14:textId="77777777" w:rsidR="00173485" w:rsidRDefault="00173485" w:rsidP="00173485">
      <w:pPr>
        <w:numPr>
          <w:ilvl w:val="0"/>
          <w:numId w:val="10"/>
        </w:numPr>
        <w:ind w:left="284" w:hanging="284"/>
        <w:jc w:val="both"/>
        <w:rPr>
          <w:b/>
          <w:sz w:val="20"/>
        </w:rPr>
      </w:pPr>
      <w:bookmarkStart w:id="13" w:name="_Hlk42601017"/>
      <w:bookmarkEnd w:id="11"/>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 xml:space="preserve">az adatkezelés </w:t>
      </w:r>
      <w:proofErr w:type="gramStart"/>
      <w:r>
        <w:rPr>
          <w:color w:val="000000"/>
          <w:sz w:val="20"/>
          <w:shd w:val="clear" w:color="auto" w:fill="FFFFFF"/>
        </w:rPr>
        <w:t>közérdekű</w:t>
      </w:r>
      <w:proofErr w:type="gramEnd"/>
      <w:r>
        <w:rPr>
          <w:color w:val="000000"/>
          <w:sz w:val="20"/>
          <w:shd w:val="clear" w:color="auto" w:fill="FFFFFF"/>
        </w:rPr>
        <w:t xml:space="preserve"> vagy az adatkezelőre ruházott közhatalmi jogosítvány gyakorlásának keretében végzett feladat végrehajtásához szükséges</w:t>
      </w:r>
      <w:bookmarkEnd w:id="13"/>
      <w:r>
        <w:rPr>
          <w:sz w:val="20"/>
        </w:rPr>
        <w:t>;</w:t>
      </w:r>
      <w:r>
        <w:rPr>
          <w:b/>
          <w:sz w:val="20"/>
        </w:rPr>
        <w:t xml:space="preserve"> </w:t>
      </w:r>
    </w:p>
    <w:p w14:paraId="758C103B" w14:textId="77777777" w:rsidR="00173485" w:rsidRDefault="00173485" w:rsidP="00173485">
      <w:pPr>
        <w:numPr>
          <w:ilvl w:val="0"/>
          <w:numId w:val="10"/>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1957A7B7" w14:textId="77777777" w:rsidR="00173485" w:rsidRDefault="00173485" w:rsidP="00173485">
      <w:pPr>
        <w:numPr>
          <w:ilvl w:val="0"/>
          <w:numId w:val="10"/>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52C9C9C2" w14:textId="77777777" w:rsidR="00173485" w:rsidRDefault="00173485" w:rsidP="00173485">
      <w:pPr>
        <w:jc w:val="both"/>
        <w:rPr>
          <w:b/>
          <w:color w:val="000000"/>
          <w:sz w:val="20"/>
          <w:u w:val="single"/>
        </w:rPr>
      </w:pPr>
    </w:p>
    <w:p w14:paraId="224DECBF" w14:textId="77777777" w:rsidR="00173485" w:rsidRDefault="00173485" w:rsidP="00173485">
      <w:pPr>
        <w:jc w:val="both"/>
        <w:rPr>
          <w:b/>
          <w:color w:val="000000"/>
          <w:sz w:val="20"/>
          <w:u w:val="single"/>
        </w:rPr>
      </w:pPr>
      <w:r>
        <w:rPr>
          <w:b/>
          <w:color w:val="000000"/>
          <w:sz w:val="20"/>
          <w:u w:val="single"/>
        </w:rPr>
        <w:t>Hová fordulhat, ha jogorvoslattal szeretne élni, vagy ha kérdése van?</w:t>
      </w:r>
    </w:p>
    <w:p w14:paraId="228029FD" w14:textId="77777777" w:rsidR="00173485" w:rsidRDefault="00173485" w:rsidP="00173485">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29D79725" w14:textId="77777777" w:rsidR="00173485" w:rsidRDefault="00173485" w:rsidP="00173485">
      <w:pPr>
        <w:ind w:left="284"/>
        <w:jc w:val="both"/>
        <w:rPr>
          <w:sz w:val="20"/>
        </w:rPr>
      </w:pPr>
      <w:r>
        <w:rPr>
          <w:sz w:val="20"/>
        </w:rPr>
        <w:t>Adatvédelmi és Stratégiai Adatkezelési Iroda</w:t>
      </w:r>
    </w:p>
    <w:p w14:paraId="4ECE1DD0" w14:textId="77777777" w:rsidR="00173485" w:rsidRDefault="00173485" w:rsidP="00173485">
      <w:pPr>
        <w:ind w:left="284"/>
        <w:jc w:val="both"/>
        <w:rPr>
          <w:sz w:val="20"/>
        </w:rPr>
      </w:pPr>
      <w:r>
        <w:rPr>
          <w:sz w:val="20"/>
        </w:rPr>
        <w:t>1053 Budapest, Ferenciek tere 6. III. emelet</w:t>
      </w:r>
    </w:p>
    <w:p w14:paraId="545A9751" w14:textId="77777777" w:rsidR="00173485" w:rsidRDefault="00173485" w:rsidP="00173485">
      <w:pPr>
        <w:ind w:left="284"/>
        <w:jc w:val="both"/>
        <w:rPr>
          <w:sz w:val="20"/>
        </w:rPr>
      </w:pPr>
      <w:r>
        <w:rPr>
          <w:sz w:val="20"/>
        </w:rPr>
        <w:t>Tel.:  +36-1-411-6500 / 2855</w:t>
      </w:r>
    </w:p>
    <w:p w14:paraId="326BE7B4" w14:textId="77777777" w:rsidR="00173485" w:rsidRDefault="00173485" w:rsidP="00173485">
      <w:pPr>
        <w:ind w:left="284"/>
        <w:jc w:val="both"/>
        <w:rPr>
          <w:sz w:val="20"/>
        </w:rPr>
      </w:pPr>
      <w:r>
        <w:rPr>
          <w:sz w:val="20"/>
        </w:rPr>
        <w:t>Email: adatvedelem@rk.elte.hu</w:t>
      </w:r>
    </w:p>
    <w:p w14:paraId="70A49FBB" w14:textId="77777777" w:rsidR="00173485" w:rsidRDefault="00173485" w:rsidP="00173485">
      <w:pPr>
        <w:jc w:val="both"/>
        <w:rPr>
          <w:sz w:val="20"/>
          <w:u w:val="single"/>
        </w:rPr>
      </w:pPr>
    </w:p>
    <w:p w14:paraId="7690C3BD" w14:textId="77777777" w:rsidR="00173485" w:rsidRDefault="00173485" w:rsidP="00173485">
      <w:pPr>
        <w:jc w:val="both"/>
        <w:rPr>
          <w:sz w:val="20"/>
          <w:u w:val="single"/>
        </w:rPr>
      </w:pPr>
      <w:r>
        <w:rPr>
          <w:sz w:val="20"/>
          <w:u w:val="single"/>
        </w:rPr>
        <w:t>További jogorvoslati lehetőségek:</w:t>
      </w:r>
    </w:p>
    <w:p w14:paraId="2AB21EC6" w14:textId="77777777" w:rsidR="00173485" w:rsidRDefault="00173485" w:rsidP="00173485">
      <w:pPr>
        <w:jc w:val="both"/>
        <w:rPr>
          <w:sz w:val="20"/>
        </w:rPr>
      </w:pPr>
      <w:r>
        <w:rPr>
          <w:sz w:val="20"/>
          <w:u w:val="single"/>
        </w:rPr>
        <w:t>A Nemzeti Adatvédelmi és Információszabadság Hatóság (NAIH)</w:t>
      </w:r>
    </w:p>
    <w:p w14:paraId="0E53682D" w14:textId="77777777" w:rsidR="00173485" w:rsidRDefault="00173485" w:rsidP="00173485">
      <w:pPr>
        <w:ind w:left="284"/>
        <w:jc w:val="both"/>
        <w:rPr>
          <w:sz w:val="20"/>
          <w:lang w:val="en-GB"/>
        </w:rPr>
      </w:pPr>
      <w:r>
        <w:rPr>
          <w:sz w:val="20"/>
          <w:lang w:val="en-GB"/>
        </w:rPr>
        <w:t>13</w:t>
      </w:r>
      <w:r>
        <w:rPr>
          <w:sz w:val="20"/>
        </w:rPr>
        <w:t>63</w:t>
      </w:r>
      <w:r>
        <w:rPr>
          <w:sz w:val="20"/>
          <w:lang w:val="en-GB"/>
        </w:rPr>
        <w:t xml:space="preserve"> Budapest, Pf. </w:t>
      </w:r>
      <w:r>
        <w:rPr>
          <w:sz w:val="20"/>
        </w:rPr>
        <w:t>9</w:t>
      </w:r>
      <w:r>
        <w:rPr>
          <w:sz w:val="20"/>
          <w:lang w:val="en-GB"/>
        </w:rPr>
        <w:t>.</w:t>
      </w:r>
    </w:p>
    <w:p w14:paraId="30D03C72" w14:textId="77777777" w:rsidR="00173485" w:rsidRDefault="00173485" w:rsidP="00173485">
      <w:pPr>
        <w:ind w:left="284"/>
        <w:jc w:val="both"/>
        <w:rPr>
          <w:sz w:val="20"/>
        </w:rPr>
      </w:pPr>
      <w:r>
        <w:rPr>
          <w:sz w:val="20"/>
        </w:rPr>
        <w:t xml:space="preserve">Honlap: </w:t>
      </w:r>
      <w:hyperlink r:id="rId12" w:history="1">
        <w:r>
          <w:rPr>
            <w:rStyle w:val="Hiperhivatkozs"/>
            <w:sz w:val="20"/>
          </w:rPr>
          <w:t>www.naih.hu</w:t>
        </w:r>
      </w:hyperlink>
    </w:p>
    <w:p w14:paraId="3FABC0CC" w14:textId="77777777" w:rsidR="00173485" w:rsidRDefault="00173485" w:rsidP="00173485">
      <w:pPr>
        <w:ind w:left="284"/>
        <w:jc w:val="both"/>
        <w:rPr>
          <w:sz w:val="20"/>
        </w:rPr>
      </w:pPr>
      <w:r>
        <w:rPr>
          <w:sz w:val="20"/>
        </w:rPr>
        <w:t>Tel.: +36-1-391-1400</w:t>
      </w:r>
    </w:p>
    <w:p w14:paraId="3B1034B7" w14:textId="77777777" w:rsidR="00173485" w:rsidRDefault="00173485" w:rsidP="00173485">
      <w:pPr>
        <w:pStyle w:val="NormlWeb"/>
        <w:spacing w:before="0" w:beforeAutospacing="0" w:after="0" w:afterAutospacing="0"/>
        <w:jc w:val="both"/>
        <w:rPr>
          <w:color w:val="000000"/>
          <w:sz w:val="20"/>
          <w:szCs w:val="20"/>
        </w:rPr>
      </w:pPr>
      <w:r>
        <w:rPr>
          <w:sz w:val="20"/>
          <w:szCs w:val="20"/>
          <w:u w:val="single"/>
        </w:rPr>
        <w:t xml:space="preserve">Bíróság </w:t>
      </w:r>
    </w:p>
    <w:p w14:paraId="77C32BD1" w14:textId="77777777" w:rsidR="00173485" w:rsidRDefault="00173485" w:rsidP="00173485">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1574DAE1" w14:textId="77777777" w:rsidR="00173485" w:rsidRDefault="00173485" w:rsidP="00173485">
      <w:pPr>
        <w:ind w:left="567"/>
        <w:jc w:val="both"/>
        <w:rPr>
          <w:sz w:val="20"/>
        </w:rPr>
      </w:pPr>
    </w:p>
    <w:p w14:paraId="3EFD9738" w14:textId="77777777" w:rsidR="00173485" w:rsidRDefault="00173485" w:rsidP="00173485">
      <w:pPr>
        <w:pStyle w:val="NormlWeb"/>
        <w:spacing w:before="0" w:beforeAutospacing="0" w:after="0" w:afterAutospacing="0"/>
        <w:jc w:val="center"/>
        <w:rPr>
          <w:b/>
          <w:bCs/>
          <w:color w:val="000000"/>
          <w:sz w:val="20"/>
          <w:szCs w:val="20"/>
        </w:rPr>
      </w:pPr>
      <w:r>
        <w:rPr>
          <w:b/>
          <w:bCs/>
          <w:color w:val="000000"/>
          <w:sz w:val="20"/>
          <w:szCs w:val="20"/>
        </w:rPr>
        <w:t>MELLÉKLET</w:t>
      </w:r>
    </w:p>
    <w:p w14:paraId="219F2300" w14:textId="4DA24184" w:rsidR="00173485" w:rsidRDefault="00173485" w:rsidP="00173485">
      <w:pPr>
        <w:pStyle w:val="NormlWeb"/>
        <w:spacing w:before="0" w:beforeAutospacing="0" w:after="0" w:afterAutospacing="0"/>
        <w:jc w:val="center"/>
        <w:rPr>
          <w:b/>
          <w:color w:val="000000"/>
          <w:sz w:val="20"/>
          <w:szCs w:val="20"/>
        </w:rPr>
      </w:pPr>
      <w:r>
        <w:rPr>
          <w:b/>
          <w:color w:val="000000"/>
          <w:sz w:val="20"/>
          <w:szCs w:val="20"/>
        </w:rPr>
        <w:t>Az érintettek adatkezeléssel kapcsolatos jogainak és jogorvoslati lehetőségeinek részletes ismertetése</w:t>
      </w:r>
    </w:p>
    <w:p w14:paraId="710E80CD" w14:textId="77777777" w:rsidR="00173485" w:rsidRDefault="00173485" w:rsidP="00173485">
      <w:pPr>
        <w:jc w:val="both"/>
        <w:rPr>
          <w:b/>
          <w:bCs/>
          <w:sz w:val="20"/>
        </w:rPr>
      </w:pPr>
    </w:p>
    <w:p w14:paraId="54703574" w14:textId="77777777" w:rsidR="00173485" w:rsidRDefault="00173485" w:rsidP="00173485">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4"/>
      </w:r>
      <w:r>
        <w:rPr>
          <w:rFonts w:ascii="Times New Roman" w:hAnsi="Times New Roman" w:cs="Times New Roman"/>
          <w:sz w:val="20"/>
          <w:szCs w:val="20"/>
        </w:rPr>
        <w:t xml:space="preserve">. </w:t>
      </w:r>
    </w:p>
    <w:p w14:paraId="6FBF7C14" w14:textId="77777777" w:rsidR="00173485" w:rsidRDefault="00173485" w:rsidP="00173485">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2007FC69" w14:textId="77777777" w:rsidR="00173485" w:rsidRDefault="00173485" w:rsidP="00173485">
      <w:pPr>
        <w:pStyle w:val="NormlWeb"/>
        <w:spacing w:before="120" w:beforeAutospacing="0" w:after="120" w:afterAutospacing="0"/>
        <w:rPr>
          <w:b/>
          <w:color w:val="000000"/>
          <w:sz w:val="20"/>
          <w:szCs w:val="20"/>
        </w:rPr>
      </w:pPr>
      <w:r>
        <w:rPr>
          <w:b/>
          <w:color w:val="000000"/>
          <w:sz w:val="20"/>
          <w:szCs w:val="20"/>
        </w:rPr>
        <w:t>Az alábbiakban az érintettet illető egyes jogok kifejtése olvasható.</w:t>
      </w:r>
    </w:p>
    <w:p w14:paraId="6D6B0668" w14:textId="77777777" w:rsidR="00173485" w:rsidRDefault="00173485" w:rsidP="0017348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(GDPR 12-14. cikk)</w:t>
      </w:r>
    </w:p>
    <w:p w14:paraId="3DE1C1D0" w14:textId="77777777" w:rsidR="00173485" w:rsidRDefault="00173485" w:rsidP="0017348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és a jogorvoslatra, </w:t>
      </w:r>
      <w:proofErr w:type="gramStart"/>
      <w:r>
        <w:rPr>
          <w:rFonts w:ascii="Times New Roman" w:hAnsi="Times New Roman" w:cs="Times New Roman"/>
          <w:sz w:val="20"/>
          <w:szCs w:val="20"/>
        </w:rPr>
        <w:t>továbbá</w:t>
      </w:r>
      <w:proofErr w:type="gramEnd"/>
      <w:r>
        <w:rPr>
          <w:rFonts w:ascii="Times New Roman" w:hAnsi="Times New Roman" w:cs="Times New Roman"/>
          <w:sz w:val="20"/>
          <w:szCs w:val="20"/>
        </w:rPr>
        <w:t xml:space="preserve"> ha az adatok nem az érintettől származnak, akkor az adatok forrására vonatkozó tájékoztatási kötelezettségének. </w:t>
      </w:r>
    </w:p>
    <w:p w14:paraId="18D5101F" w14:textId="77777777" w:rsidR="00173485" w:rsidRDefault="00173485" w:rsidP="00173485">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40D83AA5" w14:textId="77777777" w:rsidR="00173485" w:rsidRDefault="00173485" w:rsidP="00173485">
      <w:pPr>
        <w:autoSpaceDE w:val="0"/>
        <w:autoSpaceDN w:val="0"/>
        <w:adjustRightInd w:val="0"/>
        <w:rPr>
          <w:color w:val="000000"/>
          <w:sz w:val="20"/>
        </w:rPr>
      </w:pPr>
    </w:p>
    <w:p w14:paraId="424EAD6C" w14:textId="77777777" w:rsidR="00173485" w:rsidRDefault="00173485" w:rsidP="0017348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(GDPR 15. cikk)</w:t>
      </w:r>
    </w:p>
    <w:p w14:paraId="5F5FEE23" w14:textId="77777777" w:rsidR="00173485" w:rsidRDefault="00173485" w:rsidP="00173485">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173485" w14:paraId="6852EEC4" w14:textId="77777777" w:rsidTr="00FF3E7C">
        <w:trPr>
          <w:tblCellSpacing w:w="0" w:type="dxa"/>
        </w:trPr>
        <w:tc>
          <w:tcPr>
            <w:tcW w:w="370" w:type="dxa"/>
          </w:tcPr>
          <w:p w14:paraId="7E3F8FC0" w14:textId="77777777" w:rsidR="00173485" w:rsidRDefault="00173485" w:rsidP="00FF3E7C">
            <w:pPr>
              <w:jc w:val="both"/>
              <w:rPr>
                <w:color w:val="000000"/>
                <w:sz w:val="20"/>
                <w:lang w:eastAsia="en-US"/>
              </w:rPr>
            </w:pPr>
            <w:r>
              <w:rPr>
                <w:color w:val="000000"/>
                <w:sz w:val="20"/>
                <w:lang w:eastAsia="en-US"/>
              </w:rPr>
              <w:t>a)</w:t>
            </w:r>
          </w:p>
        </w:tc>
        <w:tc>
          <w:tcPr>
            <w:tcW w:w="8872" w:type="dxa"/>
          </w:tcPr>
          <w:p w14:paraId="677AAD30" w14:textId="77777777" w:rsidR="00173485" w:rsidRDefault="00173485" w:rsidP="00FF3E7C">
            <w:pPr>
              <w:jc w:val="both"/>
              <w:rPr>
                <w:color w:val="000000"/>
                <w:sz w:val="20"/>
                <w:lang w:eastAsia="en-US"/>
              </w:rPr>
            </w:pPr>
            <w:r>
              <w:rPr>
                <w:color w:val="000000"/>
                <w:sz w:val="20"/>
                <w:lang w:eastAsia="en-US"/>
              </w:rPr>
              <w:t>az adatkezelés céljai;</w:t>
            </w:r>
          </w:p>
        </w:tc>
      </w:tr>
      <w:tr w:rsidR="00173485" w14:paraId="6A64055F" w14:textId="77777777" w:rsidTr="00FF3E7C">
        <w:trPr>
          <w:tblCellSpacing w:w="0" w:type="dxa"/>
        </w:trPr>
        <w:tc>
          <w:tcPr>
            <w:tcW w:w="370" w:type="dxa"/>
          </w:tcPr>
          <w:p w14:paraId="509EB75C" w14:textId="77777777" w:rsidR="00173485" w:rsidRDefault="00173485" w:rsidP="00FF3E7C">
            <w:pPr>
              <w:jc w:val="both"/>
              <w:rPr>
                <w:color w:val="000000"/>
                <w:sz w:val="20"/>
                <w:lang w:eastAsia="en-US"/>
              </w:rPr>
            </w:pPr>
            <w:r>
              <w:rPr>
                <w:color w:val="000000"/>
                <w:sz w:val="20"/>
                <w:lang w:eastAsia="en-US"/>
              </w:rPr>
              <w:t>b)</w:t>
            </w:r>
          </w:p>
        </w:tc>
        <w:tc>
          <w:tcPr>
            <w:tcW w:w="8872" w:type="dxa"/>
          </w:tcPr>
          <w:p w14:paraId="73ED1C4F" w14:textId="77777777" w:rsidR="00173485" w:rsidRDefault="00173485" w:rsidP="00FF3E7C">
            <w:pPr>
              <w:jc w:val="both"/>
              <w:rPr>
                <w:color w:val="000000"/>
                <w:sz w:val="20"/>
                <w:lang w:eastAsia="en-US"/>
              </w:rPr>
            </w:pPr>
            <w:r>
              <w:rPr>
                <w:color w:val="000000"/>
                <w:sz w:val="20"/>
                <w:lang w:eastAsia="en-US"/>
              </w:rPr>
              <w:t>az érintett személyes adatok kategóriái;</w:t>
            </w:r>
          </w:p>
        </w:tc>
      </w:tr>
      <w:tr w:rsidR="00173485" w14:paraId="31A118CE" w14:textId="77777777" w:rsidTr="00FF3E7C">
        <w:trPr>
          <w:tblCellSpacing w:w="0" w:type="dxa"/>
        </w:trPr>
        <w:tc>
          <w:tcPr>
            <w:tcW w:w="370" w:type="dxa"/>
          </w:tcPr>
          <w:p w14:paraId="1A2F0553" w14:textId="77777777" w:rsidR="00173485" w:rsidRDefault="00173485" w:rsidP="00FF3E7C">
            <w:pPr>
              <w:jc w:val="both"/>
              <w:rPr>
                <w:color w:val="000000"/>
                <w:sz w:val="20"/>
                <w:lang w:eastAsia="en-US"/>
              </w:rPr>
            </w:pPr>
            <w:r>
              <w:rPr>
                <w:color w:val="000000"/>
                <w:sz w:val="20"/>
                <w:lang w:eastAsia="en-US"/>
              </w:rPr>
              <w:t>c)</w:t>
            </w:r>
          </w:p>
        </w:tc>
        <w:tc>
          <w:tcPr>
            <w:tcW w:w="8872" w:type="dxa"/>
          </w:tcPr>
          <w:p w14:paraId="18EC05A4" w14:textId="77777777" w:rsidR="00173485" w:rsidRDefault="00173485" w:rsidP="00FF3E7C">
            <w:pPr>
              <w:jc w:val="both"/>
              <w:rPr>
                <w:color w:val="000000"/>
                <w:sz w:val="20"/>
                <w:lang w:eastAsia="en-US"/>
              </w:rPr>
            </w:pPr>
            <w:r>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173485" w14:paraId="45A2C5E7" w14:textId="77777777" w:rsidTr="00FF3E7C">
        <w:trPr>
          <w:tblCellSpacing w:w="0" w:type="dxa"/>
        </w:trPr>
        <w:tc>
          <w:tcPr>
            <w:tcW w:w="370" w:type="dxa"/>
          </w:tcPr>
          <w:p w14:paraId="0C416178" w14:textId="77777777" w:rsidR="00173485" w:rsidRDefault="00173485" w:rsidP="00FF3E7C">
            <w:pPr>
              <w:jc w:val="both"/>
              <w:rPr>
                <w:color w:val="000000"/>
                <w:sz w:val="20"/>
                <w:lang w:eastAsia="en-US"/>
              </w:rPr>
            </w:pPr>
            <w:r>
              <w:rPr>
                <w:color w:val="000000"/>
                <w:sz w:val="20"/>
                <w:lang w:eastAsia="en-US"/>
              </w:rPr>
              <w:t>d)</w:t>
            </w:r>
          </w:p>
        </w:tc>
        <w:tc>
          <w:tcPr>
            <w:tcW w:w="8872" w:type="dxa"/>
          </w:tcPr>
          <w:p w14:paraId="4344E8C6" w14:textId="77777777" w:rsidR="00173485" w:rsidRDefault="00173485" w:rsidP="00FF3E7C">
            <w:pPr>
              <w:jc w:val="both"/>
              <w:rPr>
                <w:color w:val="000000"/>
                <w:sz w:val="20"/>
                <w:lang w:eastAsia="en-US"/>
              </w:rPr>
            </w:pPr>
            <w:r>
              <w:rPr>
                <w:color w:val="000000"/>
                <w:sz w:val="20"/>
                <w:lang w:eastAsia="en-US"/>
              </w:rPr>
              <w:t>adott esetben a személyes adatok tárolásának tervezett időtartama, vagy ha ez nem lehetséges, ezen időtartam meghatározásának szempontjai;</w:t>
            </w:r>
          </w:p>
        </w:tc>
      </w:tr>
      <w:tr w:rsidR="00173485" w14:paraId="5E2F4328" w14:textId="77777777" w:rsidTr="00FF3E7C">
        <w:trPr>
          <w:tblCellSpacing w:w="0" w:type="dxa"/>
        </w:trPr>
        <w:tc>
          <w:tcPr>
            <w:tcW w:w="370" w:type="dxa"/>
          </w:tcPr>
          <w:p w14:paraId="108EFDD2" w14:textId="77777777" w:rsidR="00173485" w:rsidRDefault="00173485" w:rsidP="00FF3E7C">
            <w:pPr>
              <w:jc w:val="both"/>
              <w:rPr>
                <w:color w:val="000000"/>
                <w:sz w:val="20"/>
                <w:lang w:eastAsia="en-US"/>
              </w:rPr>
            </w:pPr>
            <w:r>
              <w:rPr>
                <w:color w:val="000000"/>
                <w:sz w:val="20"/>
                <w:lang w:eastAsia="en-US"/>
              </w:rPr>
              <w:t>e)</w:t>
            </w:r>
          </w:p>
        </w:tc>
        <w:tc>
          <w:tcPr>
            <w:tcW w:w="8872" w:type="dxa"/>
          </w:tcPr>
          <w:p w14:paraId="58AC1F07" w14:textId="77777777" w:rsidR="00173485" w:rsidRDefault="00173485" w:rsidP="00FF3E7C">
            <w:pPr>
              <w:jc w:val="both"/>
              <w:rPr>
                <w:color w:val="000000"/>
                <w:sz w:val="20"/>
                <w:lang w:eastAsia="en-US"/>
              </w:rPr>
            </w:pPr>
            <w:r>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173485" w14:paraId="27BF6045" w14:textId="77777777" w:rsidTr="00FF3E7C">
        <w:trPr>
          <w:tblCellSpacing w:w="0" w:type="dxa"/>
        </w:trPr>
        <w:tc>
          <w:tcPr>
            <w:tcW w:w="370" w:type="dxa"/>
          </w:tcPr>
          <w:p w14:paraId="563039C9" w14:textId="77777777" w:rsidR="00173485" w:rsidRDefault="00173485" w:rsidP="00FF3E7C">
            <w:pPr>
              <w:jc w:val="both"/>
              <w:rPr>
                <w:color w:val="000000"/>
                <w:sz w:val="20"/>
                <w:lang w:eastAsia="en-US"/>
              </w:rPr>
            </w:pPr>
            <w:r>
              <w:rPr>
                <w:color w:val="000000"/>
                <w:sz w:val="20"/>
                <w:lang w:eastAsia="en-US"/>
              </w:rPr>
              <w:t>f)</w:t>
            </w:r>
          </w:p>
        </w:tc>
        <w:tc>
          <w:tcPr>
            <w:tcW w:w="8872" w:type="dxa"/>
          </w:tcPr>
          <w:p w14:paraId="1325AF36" w14:textId="77777777" w:rsidR="00173485" w:rsidRDefault="00173485" w:rsidP="00FF3E7C">
            <w:pPr>
              <w:jc w:val="both"/>
              <w:rPr>
                <w:color w:val="000000"/>
                <w:sz w:val="20"/>
                <w:lang w:eastAsia="en-US"/>
              </w:rPr>
            </w:pPr>
            <w:r>
              <w:rPr>
                <w:color w:val="000000"/>
                <w:sz w:val="20"/>
                <w:lang w:eastAsia="en-US"/>
              </w:rPr>
              <w:t>a valamely felügyeleti hatósághoz címzett panasz benyújtásának joga;</w:t>
            </w:r>
          </w:p>
        </w:tc>
      </w:tr>
      <w:tr w:rsidR="00173485" w14:paraId="2BD9E81A" w14:textId="77777777" w:rsidTr="00FF3E7C">
        <w:trPr>
          <w:tblCellSpacing w:w="0" w:type="dxa"/>
        </w:trPr>
        <w:tc>
          <w:tcPr>
            <w:tcW w:w="370" w:type="dxa"/>
          </w:tcPr>
          <w:p w14:paraId="73DCECA3" w14:textId="77777777" w:rsidR="00173485" w:rsidRDefault="00173485" w:rsidP="00FF3E7C">
            <w:pPr>
              <w:jc w:val="both"/>
              <w:rPr>
                <w:color w:val="000000"/>
                <w:sz w:val="20"/>
                <w:lang w:eastAsia="en-US"/>
              </w:rPr>
            </w:pPr>
            <w:r>
              <w:rPr>
                <w:color w:val="000000"/>
                <w:sz w:val="20"/>
                <w:lang w:eastAsia="en-US"/>
              </w:rPr>
              <w:t>g)</w:t>
            </w:r>
          </w:p>
        </w:tc>
        <w:tc>
          <w:tcPr>
            <w:tcW w:w="8872" w:type="dxa"/>
          </w:tcPr>
          <w:p w14:paraId="7D6F248B" w14:textId="77777777" w:rsidR="00173485" w:rsidRDefault="00173485" w:rsidP="00FF3E7C">
            <w:pPr>
              <w:jc w:val="both"/>
              <w:rPr>
                <w:color w:val="000000"/>
                <w:sz w:val="20"/>
                <w:lang w:eastAsia="en-US"/>
              </w:rPr>
            </w:pPr>
            <w:r>
              <w:rPr>
                <w:color w:val="000000"/>
                <w:sz w:val="20"/>
                <w:lang w:eastAsia="en-US"/>
              </w:rPr>
              <w:t>ha az adatokat nem az érintettől gyűjtötték, a forrásukra vonatkozó minden elérhető információ;</w:t>
            </w:r>
          </w:p>
        </w:tc>
      </w:tr>
      <w:tr w:rsidR="00173485" w14:paraId="72A7875D" w14:textId="77777777" w:rsidTr="00FF3E7C">
        <w:trPr>
          <w:tblCellSpacing w:w="0" w:type="dxa"/>
        </w:trPr>
        <w:tc>
          <w:tcPr>
            <w:tcW w:w="370" w:type="dxa"/>
          </w:tcPr>
          <w:p w14:paraId="61A9EDCF" w14:textId="77777777" w:rsidR="00173485" w:rsidRDefault="00173485" w:rsidP="00FF3E7C">
            <w:pPr>
              <w:jc w:val="both"/>
              <w:rPr>
                <w:color w:val="000000"/>
                <w:sz w:val="20"/>
                <w:lang w:eastAsia="en-US"/>
              </w:rPr>
            </w:pPr>
            <w:r>
              <w:rPr>
                <w:color w:val="000000"/>
                <w:sz w:val="20"/>
                <w:lang w:eastAsia="en-US"/>
              </w:rPr>
              <w:t>h)</w:t>
            </w:r>
          </w:p>
        </w:tc>
        <w:tc>
          <w:tcPr>
            <w:tcW w:w="8872" w:type="dxa"/>
          </w:tcPr>
          <w:p w14:paraId="4F14F929" w14:textId="77777777" w:rsidR="00173485" w:rsidRDefault="00173485" w:rsidP="00FF3E7C">
            <w:pPr>
              <w:jc w:val="both"/>
              <w:rPr>
                <w:color w:val="000000"/>
                <w:sz w:val="20"/>
                <w:lang w:eastAsia="en-US"/>
              </w:rPr>
            </w:pPr>
            <w:r>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2000E316" w14:textId="77777777" w:rsidR="00173485" w:rsidRDefault="00173485" w:rsidP="00173485">
      <w:pPr>
        <w:ind w:left="142"/>
        <w:jc w:val="both"/>
        <w:rPr>
          <w:sz w:val="20"/>
        </w:rPr>
      </w:pPr>
    </w:p>
    <w:p w14:paraId="5D1496D6" w14:textId="77777777" w:rsidR="00173485" w:rsidRDefault="00173485" w:rsidP="0017348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79EB7365" w14:textId="77777777" w:rsidR="00173485" w:rsidRDefault="00173485" w:rsidP="00173485">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58B6D9DC" w14:textId="77777777" w:rsidR="00173485" w:rsidRDefault="00173485" w:rsidP="00173485">
      <w:pPr>
        <w:pStyle w:val="Default"/>
        <w:ind w:left="284"/>
        <w:jc w:val="both"/>
        <w:rPr>
          <w:rFonts w:ascii="Times New Roman" w:hAnsi="Times New Roman" w:cs="Times New Roman"/>
          <w:sz w:val="20"/>
          <w:szCs w:val="20"/>
        </w:rPr>
      </w:pPr>
    </w:p>
    <w:p w14:paraId="79D0A39C" w14:textId="77777777" w:rsidR="00173485" w:rsidRDefault="00173485" w:rsidP="0017348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törléshez való jog - </w:t>
      </w:r>
      <w:proofErr w:type="gramStart"/>
      <w:r>
        <w:rPr>
          <w:rFonts w:ascii="Times New Roman" w:hAnsi="Times New Roman" w:cs="Times New Roman"/>
          <w:sz w:val="20"/>
          <w:szCs w:val="20"/>
          <w:u w:val="single"/>
        </w:rPr>
        <w:t>„ az</w:t>
      </w:r>
      <w:proofErr w:type="gramEnd"/>
      <w:r>
        <w:rPr>
          <w:rFonts w:ascii="Times New Roman" w:hAnsi="Times New Roman" w:cs="Times New Roman"/>
          <w:sz w:val="20"/>
          <w:szCs w:val="20"/>
          <w:u w:val="single"/>
        </w:rPr>
        <w:t xml:space="preserve"> elfeledtetéshez való jog” (GDPR 17. cikk)</w:t>
      </w:r>
    </w:p>
    <w:p w14:paraId="54219DF1" w14:textId="77777777" w:rsidR="00173485" w:rsidRDefault="00173485" w:rsidP="00173485">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28B51393" w14:textId="77777777" w:rsidR="00173485" w:rsidRDefault="00173485" w:rsidP="00173485">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45BCACE4" w14:textId="77777777" w:rsidR="00173485" w:rsidRDefault="00173485" w:rsidP="00173485">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72419365" w14:textId="77777777" w:rsidR="00173485" w:rsidRDefault="00173485" w:rsidP="00173485">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58C09176" w14:textId="77777777" w:rsidR="00173485" w:rsidRDefault="00173485" w:rsidP="00173485">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6E993ACC" w14:textId="77777777" w:rsidR="00173485" w:rsidRDefault="00173485" w:rsidP="00173485">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0771A9A3" w14:textId="77777777" w:rsidR="00173485" w:rsidRDefault="00173485" w:rsidP="00173485">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w:t>
      </w:r>
    </w:p>
    <w:p w14:paraId="2E8579B4" w14:textId="77777777" w:rsidR="00173485" w:rsidRDefault="00173485" w:rsidP="00173485">
      <w:pPr>
        <w:pStyle w:val="Default"/>
        <w:ind w:left="567"/>
        <w:jc w:val="both"/>
        <w:rPr>
          <w:rFonts w:ascii="Times New Roman" w:hAnsi="Times New Roman" w:cs="Times New Roman"/>
          <w:sz w:val="20"/>
          <w:szCs w:val="20"/>
        </w:rPr>
      </w:pPr>
    </w:p>
    <w:p w14:paraId="519ABDAA" w14:textId="77777777" w:rsidR="00173485" w:rsidRDefault="00173485" w:rsidP="0017348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(GDPR 18. cikk)</w:t>
      </w:r>
    </w:p>
    <w:p w14:paraId="386B0357" w14:textId="77777777" w:rsidR="00173485" w:rsidRDefault="00173485" w:rsidP="00173485">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7C6BFF9C" w14:textId="77777777" w:rsidR="00173485" w:rsidRDefault="00173485" w:rsidP="00173485">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563A1029" w14:textId="77777777" w:rsidR="00173485" w:rsidRDefault="00173485" w:rsidP="00173485">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0C8AE4EA" w14:textId="77777777" w:rsidR="00173485" w:rsidRDefault="00173485" w:rsidP="00173485">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477CADB0" w14:textId="77777777" w:rsidR="00173485" w:rsidRDefault="00173485" w:rsidP="00173485">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15201A1F" w14:textId="77777777" w:rsidR="00173485" w:rsidRDefault="00173485" w:rsidP="00173485">
      <w:pPr>
        <w:rPr>
          <w:color w:val="000000"/>
          <w:sz w:val="20"/>
        </w:rPr>
      </w:pPr>
    </w:p>
    <w:p w14:paraId="0B96E14B" w14:textId="77777777" w:rsidR="00173485" w:rsidRDefault="00173485" w:rsidP="00173485">
      <w:pPr>
        <w:pStyle w:val="Default"/>
        <w:numPr>
          <w:ilvl w:val="0"/>
          <w:numId w:val="1"/>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364DBF68" w14:textId="77777777" w:rsidR="00173485" w:rsidRDefault="00173485" w:rsidP="00173485">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5FB4C55B" w14:textId="77777777" w:rsidR="00173485" w:rsidRDefault="00173485" w:rsidP="00173485">
      <w:pPr>
        <w:autoSpaceDE w:val="0"/>
        <w:autoSpaceDN w:val="0"/>
        <w:adjustRightInd w:val="0"/>
        <w:rPr>
          <w:rFonts w:eastAsia="Calibri"/>
          <w:sz w:val="20"/>
          <w:u w:val="single"/>
          <w:lang w:eastAsia="en-US"/>
        </w:rPr>
      </w:pPr>
    </w:p>
    <w:p w14:paraId="35042653" w14:textId="77777777" w:rsidR="00173485" w:rsidRDefault="00173485" w:rsidP="0017348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(GDPR 20. cikk) </w:t>
      </w:r>
    </w:p>
    <w:p w14:paraId="7B3F1810" w14:textId="77777777" w:rsidR="00173485" w:rsidRDefault="00173485" w:rsidP="0017348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w:t>
      </w:r>
      <w:r>
        <w:rPr>
          <w:rFonts w:ascii="Times New Roman" w:hAnsi="Times New Roman" w:cs="Times New Roman"/>
          <w:sz w:val="20"/>
          <w:szCs w:val="20"/>
        </w:rPr>
        <w:lastRenderedPageBreak/>
        <w:t>amelynek a személyes adatokat a rendelkezésére bocsátotta, ha az adatkezelés hozzájáruláson vagy szerződésen alapul és az adatkezelés automatizált módon működik.</w:t>
      </w:r>
    </w:p>
    <w:p w14:paraId="3E8B1CD1" w14:textId="77777777" w:rsidR="00173485" w:rsidRDefault="00173485" w:rsidP="00173485">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79DD5344" w14:textId="77777777" w:rsidR="00173485" w:rsidRDefault="00173485" w:rsidP="0017348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p>
    <w:p w14:paraId="3AD053A3" w14:textId="77777777" w:rsidR="00173485" w:rsidRDefault="00173485" w:rsidP="00173485">
      <w:pPr>
        <w:pStyle w:val="Default"/>
        <w:ind w:left="360"/>
        <w:jc w:val="both"/>
        <w:rPr>
          <w:rFonts w:ascii="Times New Roman" w:hAnsi="Times New Roman" w:cs="Times New Roman"/>
          <w:sz w:val="20"/>
          <w:szCs w:val="20"/>
          <w:u w:val="single"/>
        </w:rPr>
      </w:pPr>
    </w:p>
    <w:p w14:paraId="65255879" w14:textId="77777777" w:rsidR="00173485" w:rsidRDefault="00173485" w:rsidP="0017348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(GDPR 21. cikk) </w:t>
      </w:r>
    </w:p>
    <w:p w14:paraId="64C00600" w14:textId="77777777" w:rsidR="00173485" w:rsidRDefault="00173485" w:rsidP="00173485">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5"/>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w:t>
      </w:r>
      <w:proofErr w:type="spellStart"/>
      <w:r>
        <w:rPr>
          <w:rFonts w:ascii="Times New Roman" w:hAnsi="Times New Roman" w:cs="Times New Roman"/>
          <w:sz w:val="20"/>
          <w:szCs w:val="20"/>
        </w:rPr>
        <w:t>erejű</w:t>
      </w:r>
      <w:proofErr w:type="spellEnd"/>
      <w:r>
        <w:rPr>
          <w:rFonts w:ascii="Times New Roman" w:hAnsi="Times New Roman" w:cs="Times New Roman"/>
          <w:sz w:val="20"/>
          <w:szCs w:val="20"/>
        </w:rPr>
        <w:t xml:space="preserve"> jogos okok indokolják, amelyek elsőbbséget élveznek az érintett érdekeivel, jogaival és szabadságaival szemben, vagy amelyek jogi igények előterjesztéséhez, érvényesítéséhez vagy védelméhez kapcsolódnak.</w:t>
      </w:r>
    </w:p>
    <w:p w14:paraId="35B32B5B" w14:textId="77777777" w:rsidR="00173485" w:rsidRDefault="00173485" w:rsidP="00173485">
      <w:pPr>
        <w:ind w:left="142"/>
        <w:jc w:val="both"/>
        <w:rPr>
          <w:sz w:val="20"/>
        </w:rPr>
      </w:pPr>
    </w:p>
    <w:p w14:paraId="3593177A" w14:textId="77777777" w:rsidR="00173485" w:rsidRDefault="00173485" w:rsidP="0017348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(GDPR 22. cikk)</w:t>
      </w:r>
    </w:p>
    <w:p w14:paraId="66F87FDB" w14:textId="77777777" w:rsidR="00173485" w:rsidRDefault="00173485" w:rsidP="00173485">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664DDAE9" w14:textId="77777777" w:rsidR="00173485" w:rsidRDefault="00173485" w:rsidP="00173485">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173485" w14:paraId="2BCC4575" w14:textId="77777777" w:rsidTr="00FF3E7C">
        <w:trPr>
          <w:tblCellSpacing w:w="0" w:type="dxa"/>
        </w:trPr>
        <w:tc>
          <w:tcPr>
            <w:tcW w:w="369" w:type="dxa"/>
          </w:tcPr>
          <w:p w14:paraId="53D3FB21" w14:textId="77777777" w:rsidR="00173485" w:rsidRDefault="00173485" w:rsidP="00FF3E7C">
            <w:pPr>
              <w:jc w:val="both"/>
              <w:rPr>
                <w:color w:val="000000"/>
                <w:sz w:val="20"/>
                <w:lang w:eastAsia="en-US"/>
              </w:rPr>
            </w:pPr>
            <w:r>
              <w:rPr>
                <w:color w:val="000000"/>
                <w:sz w:val="20"/>
                <w:lang w:eastAsia="en-US"/>
              </w:rPr>
              <w:t>a)</w:t>
            </w:r>
          </w:p>
        </w:tc>
        <w:tc>
          <w:tcPr>
            <w:tcW w:w="8872" w:type="dxa"/>
          </w:tcPr>
          <w:p w14:paraId="0655FCB4" w14:textId="77777777" w:rsidR="00173485" w:rsidRDefault="00173485" w:rsidP="00FF3E7C">
            <w:pPr>
              <w:jc w:val="both"/>
              <w:rPr>
                <w:color w:val="000000"/>
                <w:sz w:val="20"/>
                <w:lang w:eastAsia="en-US"/>
              </w:rPr>
            </w:pPr>
            <w:r>
              <w:rPr>
                <w:color w:val="000000"/>
                <w:sz w:val="20"/>
                <w:lang w:eastAsia="en-US"/>
              </w:rPr>
              <w:t>az érintett és az adatkezelő közötti szerződés megkötése vagy teljesítése érdekében szükséges;</w:t>
            </w:r>
          </w:p>
        </w:tc>
      </w:tr>
      <w:tr w:rsidR="00173485" w14:paraId="2EA66A01" w14:textId="77777777" w:rsidTr="00FF3E7C">
        <w:trPr>
          <w:tblCellSpacing w:w="0" w:type="dxa"/>
        </w:trPr>
        <w:tc>
          <w:tcPr>
            <w:tcW w:w="369" w:type="dxa"/>
          </w:tcPr>
          <w:p w14:paraId="56915898" w14:textId="77777777" w:rsidR="00173485" w:rsidRDefault="00173485" w:rsidP="00FF3E7C">
            <w:pPr>
              <w:jc w:val="both"/>
              <w:rPr>
                <w:color w:val="000000"/>
                <w:sz w:val="20"/>
                <w:lang w:eastAsia="en-US"/>
              </w:rPr>
            </w:pPr>
            <w:r>
              <w:rPr>
                <w:color w:val="000000"/>
                <w:sz w:val="20"/>
                <w:lang w:eastAsia="en-US"/>
              </w:rPr>
              <w:t>b)</w:t>
            </w:r>
          </w:p>
        </w:tc>
        <w:tc>
          <w:tcPr>
            <w:tcW w:w="8872" w:type="dxa"/>
          </w:tcPr>
          <w:p w14:paraId="210096D0" w14:textId="77777777" w:rsidR="00173485" w:rsidRDefault="00173485" w:rsidP="00FF3E7C">
            <w:pPr>
              <w:jc w:val="both"/>
              <w:rPr>
                <w:color w:val="000000"/>
                <w:sz w:val="20"/>
                <w:lang w:eastAsia="en-US"/>
              </w:rPr>
            </w:pPr>
            <w:r>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173485" w14:paraId="19ED0FE0" w14:textId="77777777" w:rsidTr="00FF3E7C">
        <w:trPr>
          <w:tblCellSpacing w:w="0" w:type="dxa"/>
        </w:trPr>
        <w:tc>
          <w:tcPr>
            <w:tcW w:w="369" w:type="dxa"/>
          </w:tcPr>
          <w:p w14:paraId="413D63EE" w14:textId="77777777" w:rsidR="00173485" w:rsidRDefault="00173485" w:rsidP="00FF3E7C">
            <w:pPr>
              <w:jc w:val="both"/>
              <w:rPr>
                <w:color w:val="000000"/>
                <w:sz w:val="20"/>
                <w:lang w:eastAsia="en-US"/>
              </w:rPr>
            </w:pPr>
            <w:r>
              <w:rPr>
                <w:color w:val="000000"/>
                <w:sz w:val="20"/>
                <w:lang w:eastAsia="en-US"/>
              </w:rPr>
              <w:t>c)</w:t>
            </w:r>
          </w:p>
        </w:tc>
        <w:tc>
          <w:tcPr>
            <w:tcW w:w="8872" w:type="dxa"/>
          </w:tcPr>
          <w:p w14:paraId="6B2F8ACF" w14:textId="77777777" w:rsidR="00173485" w:rsidRDefault="00173485" w:rsidP="00FF3E7C">
            <w:pPr>
              <w:jc w:val="both"/>
              <w:rPr>
                <w:color w:val="000000"/>
                <w:sz w:val="20"/>
                <w:lang w:eastAsia="en-US"/>
              </w:rPr>
            </w:pPr>
            <w:r>
              <w:rPr>
                <w:color w:val="000000"/>
                <w:sz w:val="20"/>
                <w:lang w:eastAsia="en-US"/>
              </w:rPr>
              <w:t>az érintett kifejezett hozzájárulásán alapul.</w:t>
            </w:r>
          </w:p>
        </w:tc>
      </w:tr>
    </w:tbl>
    <w:p w14:paraId="3686D4C6" w14:textId="77777777" w:rsidR="00173485" w:rsidRDefault="00173485" w:rsidP="00173485">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6D9D85F2" w14:textId="77777777" w:rsidR="00173485" w:rsidRDefault="00173485" w:rsidP="00173485">
      <w:pPr>
        <w:pStyle w:val="NormlWeb"/>
        <w:spacing w:before="0" w:beforeAutospacing="0" w:after="0" w:afterAutospacing="0"/>
        <w:jc w:val="both"/>
        <w:rPr>
          <w:sz w:val="20"/>
          <w:szCs w:val="20"/>
        </w:rPr>
      </w:pPr>
    </w:p>
    <w:p w14:paraId="4F2882D5" w14:textId="77777777" w:rsidR="00173485" w:rsidRDefault="00173485" w:rsidP="0017348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60301133" w14:textId="77777777" w:rsidR="00173485" w:rsidRDefault="00173485" w:rsidP="00173485">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2F10B9FB" w14:textId="77777777" w:rsidR="00173485" w:rsidRDefault="00173485" w:rsidP="00173485">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(GDPR 38-39. cikk)</w:t>
      </w:r>
    </w:p>
    <w:p w14:paraId="2FBB8D9A" w14:textId="77777777" w:rsidR="00173485" w:rsidRDefault="00173485" w:rsidP="0017348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4934285C" w14:textId="77777777" w:rsidR="00173485" w:rsidRDefault="00173485" w:rsidP="0017348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70FD1BF9" w14:textId="77777777" w:rsidR="00173485" w:rsidRDefault="00173485" w:rsidP="00173485">
      <w:pPr>
        <w:pStyle w:val="NormlWeb"/>
        <w:spacing w:before="0" w:beforeAutospacing="0" w:after="0" w:afterAutospacing="0"/>
        <w:ind w:left="284" w:hanging="284"/>
        <w:jc w:val="both"/>
        <w:rPr>
          <w:sz w:val="20"/>
          <w:szCs w:val="20"/>
        </w:rPr>
      </w:pPr>
      <w:r>
        <w:rPr>
          <w:sz w:val="20"/>
          <w:szCs w:val="20"/>
        </w:rPr>
        <w:t xml:space="preserve">10.2. </w:t>
      </w:r>
      <w:r>
        <w:rPr>
          <w:sz w:val="20"/>
          <w:szCs w:val="20"/>
          <w:u w:val="single"/>
        </w:rPr>
        <w:t>Nemzeti Adatvédelmi és Információszabadság Hatóságnál kezdeményezhető vizsgálat</w:t>
      </w:r>
      <w:r>
        <w:rPr>
          <w:sz w:val="20"/>
          <w:szCs w:val="20"/>
        </w:rPr>
        <w:t xml:space="preserve"> (GDPR 57. Cikk, 77. cikk, </w:t>
      </w:r>
      <w:proofErr w:type="spellStart"/>
      <w:r>
        <w:rPr>
          <w:sz w:val="20"/>
          <w:szCs w:val="20"/>
        </w:rPr>
        <w:t>Infotv</w:t>
      </w:r>
      <w:proofErr w:type="spellEnd"/>
      <w:r>
        <w:rPr>
          <w:sz w:val="20"/>
          <w:szCs w:val="20"/>
        </w:rPr>
        <w:t>.</w:t>
      </w:r>
      <w:r>
        <w:rPr>
          <w:rStyle w:val="Lbjegyzet-hivatkozs"/>
          <w:sz w:val="20"/>
          <w:szCs w:val="20"/>
        </w:rPr>
        <w:footnoteReference w:id="6"/>
      </w:r>
      <w:r>
        <w:rPr>
          <w:sz w:val="20"/>
          <w:szCs w:val="20"/>
        </w:rPr>
        <w:t xml:space="preserve"> 51/A. (1) bekezdés, 52-54.§, 55.§ (1)-(2), 56-58. §,)</w:t>
      </w:r>
    </w:p>
    <w:p w14:paraId="39271565" w14:textId="77777777" w:rsidR="00173485" w:rsidRDefault="00173485" w:rsidP="00173485">
      <w:pPr>
        <w:pStyle w:val="Default"/>
        <w:ind w:left="284"/>
        <w:jc w:val="both"/>
        <w:rPr>
          <w:rFonts w:ascii="Times New Roman" w:hAnsi="Times New Roman" w:cs="Times New Roman"/>
          <w:sz w:val="20"/>
        </w:rPr>
      </w:pPr>
      <w:r>
        <w:rPr>
          <w:rFonts w:ascii="Times New Roman" w:hAnsi="Times New Roman" w:cs="Times New Roman"/>
          <w:sz w:val="20"/>
        </w:rPr>
        <w:t xml:space="preserve">A Nemzeti Adatvédelmi és Információszabadság Hatóságnál (a továbbiakban Hatóság) bejelentéssel </w:t>
      </w:r>
      <w:r>
        <w:rPr>
          <w:rFonts w:ascii="Times New Roman" w:hAnsi="Times New Roman" w:cs="Times New Roman"/>
          <w:b/>
          <w:sz w:val="20"/>
        </w:rPr>
        <w:t>bárki (tehát nem csak az érintett) vizsgálatot kezdeményezhet</w:t>
      </w:r>
      <w:r>
        <w:rPr>
          <w:rFonts w:ascii="Times New Roman" w:hAnsi="Times New Roman" w:cs="Times New Roman"/>
          <w:sz w:val="20"/>
        </w:rPr>
        <w:t xml:space="preserve"> arra hivatkozással, hogy személyes adatok kezelésével kapcsolatban jogsérelem következett be, vagy annak közvetlen veszélye fennáll. </w:t>
      </w:r>
    </w:p>
    <w:p w14:paraId="2B6C99EF" w14:textId="77777777" w:rsidR="00173485" w:rsidRDefault="00173485" w:rsidP="00173485">
      <w:pPr>
        <w:pStyle w:val="Default"/>
        <w:ind w:left="284"/>
        <w:jc w:val="both"/>
        <w:rPr>
          <w:rFonts w:ascii="Times New Roman" w:hAnsi="Times New Roman" w:cs="Times New Roman"/>
          <w:sz w:val="20"/>
        </w:rPr>
      </w:pPr>
      <w:r>
        <w:rPr>
          <w:rFonts w:ascii="Times New Roman" w:hAnsi="Times New Roman" w:cs="Times New Roman"/>
          <w:sz w:val="20"/>
        </w:rPr>
        <w:t xml:space="preserve">Fontos, hogy a bejelentés ne legyen névtelen, különben a Hatóság érdemi vizsgálat nélkül </w:t>
      </w:r>
      <w:r>
        <w:rPr>
          <w:rFonts w:ascii="Times New Roman" w:hAnsi="Times New Roman" w:cs="Times New Roman"/>
          <w:i/>
          <w:sz w:val="20"/>
        </w:rPr>
        <w:t>elutasíthatja</w:t>
      </w:r>
      <w:r>
        <w:rPr>
          <w:rFonts w:ascii="Times New Roman" w:hAnsi="Times New Roman" w:cs="Times New Roman"/>
          <w:sz w:val="20"/>
        </w:rPr>
        <w:t xml:space="preserve"> a bejelentést. A további elutasítási indokokat az </w:t>
      </w:r>
      <w:proofErr w:type="spellStart"/>
      <w:r>
        <w:rPr>
          <w:rFonts w:ascii="Times New Roman" w:hAnsi="Times New Roman" w:cs="Times New Roman"/>
          <w:sz w:val="20"/>
        </w:rPr>
        <w:t>Infotv</w:t>
      </w:r>
      <w:proofErr w:type="spellEnd"/>
      <w:r>
        <w:rPr>
          <w:rFonts w:ascii="Times New Roman" w:hAnsi="Times New Roman" w:cs="Times New Roman"/>
          <w:sz w:val="20"/>
        </w:rPr>
        <w:t>. 53. §-a tartalmazza.</w:t>
      </w:r>
    </w:p>
    <w:p w14:paraId="005A424A" w14:textId="77777777" w:rsidR="00173485" w:rsidRDefault="00173485" w:rsidP="00173485">
      <w:pPr>
        <w:pStyle w:val="Default"/>
        <w:ind w:left="284"/>
        <w:jc w:val="both"/>
        <w:rPr>
          <w:rFonts w:ascii="Times New Roman" w:hAnsi="Times New Roman" w:cs="Times New Roman"/>
          <w:sz w:val="20"/>
        </w:rPr>
      </w:pPr>
      <w:r>
        <w:rPr>
          <w:rFonts w:ascii="Times New Roman" w:hAnsi="Times New Roman" w:cs="Times New Roman"/>
          <w:sz w:val="20"/>
        </w:rPr>
        <w:t xml:space="preserve">A Hatóság vizsgálata </w:t>
      </w:r>
      <w:r>
        <w:rPr>
          <w:rFonts w:ascii="Times New Roman" w:hAnsi="Times New Roman" w:cs="Times New Roman"/>
          <w:b/>
          <w:sz w:val="20"/>
        </w:rPr>
        <w:t>ingyenes</w:t>
      </w:r>
      <w:r>
        <w:rPr>
          <w:rFonts w:ascii="Times New Roman" w:hAnsi="Times New Roman" w:cs="Times New Roman"/>
          <w:sz w:val="20"/>
        </w:rPr>
        <w:t xml:space="preserve">, a vizsgálat költségeit a Hatóság előlegezi és viseli. Az eljárás lefolytatására vonatkozó részletes szabályokat az </w:t>
      </w:r>
      <w:proofErr w:type="spellStart"/>
      <w:r>
        <w:rPr>
          <w:rFonts w:ascii="Times New Roman" w:hAnsi="Times New Roman" w:cs="Times New Roman"/>
          <w:sz w:val="20"/>
        </w:rPr>
        <w:t>Infotv</w:t>
      </w:r>
      <w:proofErr w:type="spellEnd"/>
      <w:r>
        <w:rPr>
          <w:rFonts w:ascii="Times New Roman" w:hAnsi="Times New Roman" w:cs="Times New Roman"/>
          <w:sz w:val="20"/>
        </w:rPr>
        <w:t>. 54.§, 55. § (1)-(2) bekezdése, 56-58. §-</w:t>
      </w:r>
      <w:proofErr w:type="spellStart"/>
      <w:r>
        <w:rPr>
          <w:rFonts w:ascii="Times New Roman" w:hAnsi="Times New Roman" w:cs="Times New Roman"/>
          <w:sz w:val="20"/>
        </w:rPr>
        <w:t>ai</w:t>
      </w:r>
      <w:proofErr w:type="spellEnd"/>
      <w:r>
        <w:rPr>
          <w:rFonts w:ascii="Times New Roman" w:hAnsi="Times New Roman" w:cs="Times New Roman"/>
          <w:sz w:val="20"/>
        </w:rPr>
        <w:t xml:space="preserve"> tartalmazzák.</w:t>
      </w:r>
    </w:p>
    <w:p w14:paraId="21ADC9E8" w14:textId="77777777" w:rsidR="00173485" w:rsidRDefault="00173485" w:rsidP="00173485">
      <w:pPr>
        <w:pStyle w:val="Default"/>
        <w:ind w:left="284"/>
        <w:jc w:val="both"/>
        <w:rPr>
          <w:rFonts w:ascii="Times New Roman" w:hAnsi="Times New Roman" w:cs="Times New Roman"/>
          <w:sz w:val="20"/>
        </w:rPr>
      </w:pPr>
      <w:r>
        <w:rPr>
          <w:rFonts w:ascii="Times New Roman" w:hAnsi="Times New Roman" w:cs="Times New Roman"/>
          <w:sz w:val="20"/>
        </w:rPr>
        <w:t>Döntést főszabály szerint a bejelentés érkezésétől számított két hónapon belül hoz.</w:t>
      </w:r>
    </w:p>
    <w:p w14:paraId="23278587" w14:textId="77777777" w:rsidR="00173485" w:rsidRDefault="00173485" w:rsidP="00173485">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(GDPR 79. cikk, </w:t>
      </w:r>
      <w:proofErr w:type="spellStart"/>
      <w:r>
        <w:rPr>
          <w:sz w:val="20"/>
          <w:szCs w:val="20"/>
          <w:u w:val="single"/>
        </w:rPr>
        <w:t>Infotv</w:t>
      </w:r>
      <w:proofErr w:type="spellEnd"/>
      <w:r>
        <w:rPr>
          <w:sz w:val="20"/>
          <w:szCs w:val="20"/>
          <w:u w:val="single"/>
        </w:rPr>
        <w:t>. 23. §,)</w:t>
      </w:r>
    </w:p>
    <w:p w14:paraId="3E3A4F67" w14:textId="77777777" w:rsidR="00173485" w:rsidRDefault="00173485" w:rsidP="00173485">
      <w:pPr>
        <w:pStyle w:val="Default"/>
        <w:ind w:left="284"/>
        <w:jc w:val="both"/>
        <w:rPr>
          <w:rFonts w:ascii="Times New Roman" w:hAnsi="Times New Roman" w:cs="Times New Roman"/>
          <w:sz w:val="20"/>
        </w:rPr>
      </w:pPr>
      <w:r>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roofErr w:type="spellStart"/>
      <w:proofErr w:type="gramStart"/>
      <w:r>
        <w:rPr>
          <w:rFonts w:ascii="Times New Roman" w:hAnsi="Times New Roman" w:cs="Times New Roman"/>
          <w:sz w:val="20"/>
        </w:rPr>
        <w:t>lásd.fent</w:t>
      </w:r>
      <w:proofErr w:type="spellEnd"/>
      <w:proofErr w:type="gramEnd"/>
      <w:r>
        <w:rPr>
          <w:rFonts w:ascii="Times New Roman" w:hAnsi="Times New Roman" w:cs="Times New Roman"/>
          <w:sz w:val="20"/>
        </w:rPr>
        <w:t xml:space="preserve">). </w:t>
      </w:r>
    </w:p>
    <w:p w14:paraId="5E050792" w14:textId="77777777" w:rsidR="00173485" w:rsidRDefault="00173485" w:rsidP="00173485">
      <w:pPr>
        <w:pStyle w:val="Default"/>
        <w:ind w:left="284"/>
        <w:jc w:val="both"/>
        <w:rPr>
          <w:rFonts w:ascii="Times New Roman" w:hAnsi="Times New Roman" w:cs="Times New Roman"/>
          <w:sz w:val="20"/>
        </w:rPr>
      </w:pPr>
      <w:r>
        <w:rPr>
          <w:rFonts w:ascii="Times New Roman" w:hAnsi="Times New Roman" w:cs="Times New Roman"/>
          <w:sz w:val="20"/>
        </w:rPr>
        <w:t xml:space="preserve">A pert az adatkezelővel vagy az adatfeldolgozóval szemben, az adatkezelő vagy az adatfeldolgozó tevékenységi helye szerinti tagállam bírósága előtt kell megindítani. Az ilyen eljárás megindítható az érintett </w:t>
      </w:r>
      <w:r>
        <w:rPr>
          <w:rFonts w:ascii="Times New Roman" w:hAnsi="Times New Roman" w:cs="Times New Roman"/>
          <w:sz w:val="20"/>
        </w:rPr>
        <w:lastRenderedPageBreak/>
        <w:t>szokásos tartózkodási helye szerinti tagállam bírósága előtt is, kivéve, ha az adatkezelő vagy az adatfeldolgozó valamely tagállamnak a közhatalmi jogkörében eljáró közhatalmi szerve.</w:t>
      </w:r>
    </w:p>
    <w:p w14:paraId="02004E20" w14:textId="77777777" w:rsidR="00173485" w:rsidRDefault="00173485" w:rsidP="00173485">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60C1CC2F" w14:textId="77777777" w:rsidR="00173485" w:rsidRDefault="00173485" w:rsidP="00173485">
      <w:pPr>
        <w:pStyle w:val="Default"/>
        <w:ind w:left="284"/>
        <w:jc w:val="both"/>
        <w:rPr>
          <w:rFonts w:ascii="Times New Roman" w:hAnsi="Times New Roman" w:cs="Times New Roman"/>
          <w:sz w:val="20"/>
        </w:rPr>
      </w:pPr>
      <w:r>
        <w:rPr>
          <w:rFonts w:ascii="Times New Roman" w:hAnsi="Times New Roman" w:cs="Times New Roman"/>
          <w:sz w:val="20"/>
        </w:rPr>
        <w:t xml:space="preserve">Az érintett a perben kártérítést/sérelemdíjat követelhet az adatkezelőtől: </w:t>
      </w:r>
    </w:p>
    <w:p w14:paraId="05C30783" w14:textId="77777777" w:rsidR="00173485" w:rsidRDefault="00173485" w:rsidP="00173485">
      <w:pPr>
        <w:pStyle w:val="Default"/>
        <w:numPr>
          <w:ilvl w:val="0"/>
          <w:numId w:val="6"/>
        </w:numPr>
        <w:jc w:val="both"/>
        <w:rPr>
          <w:rFonts w:ascii="Times New Roman" w:hAnsi="Times New Roman" w:cs="Times New Roman"/>
          <w:sz w:val="20"/>
        </w:rPr>
      </w:pPr>
      <w:r>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3D6EA651" w14:textId="02D8AE45" w:rsidR="003C28E8" w:rsidRPr="00173485" w:rsidRDefault="00173485" w:rsidP="00173485">
      <w:pPr>
        <w:pStyle w:val="Default"/>
        <w:numPr>
          <w:ilvl w:val="0"/>
          <w:numId w:val="6"/>
        </w:numPr>
        <w:jc w:val="both"/>
        <w:rPr>
          <w:rFonts w:ascii="Times New Roman" w:hAnsi="Times New Roman" w:cs="Times New Roman"/>
          <w:sz w:val="20"/>
        </w:rPr>
      </w:pPr>
      <w:r>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sectPr w:rsidR="003C28E8" w:rsidRPr="00173485">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r. Hoffmann-Né Dr Csibra Klára" w:date="2020-02-24T16:59:00Z" w:initials="DCK">
    <w:p w14:paraId="4139FB39" w14:textId="6A9607C7" w:rsidR="00A46437" w:rsidRDefault="00A46437">
      <w:pPr>
        <w:pStyle w:val="Jegyzetszveg"/>
      </w:pPr>
      <w:r>
        <w:rPr>
          <w:rStyle w:val="Jegyzethivatkozs"/>
        </w:rPr>
        <w:annotationRef/>
      </w:r>
      <w:r>
        <w:rPr>
          <w:sz w:val="18"/>
          <w:szCs w:val="18"/>
          <w:highlight w:val="lightGray"/>
        </w:rPr>
        <w:t>A</w:t>
      </w:r>
      <w:r w:rsidRPr="00E21CC3">
        <w:rPr>
          <w:sz w:val="18"/>
          <w:szCs w:val="18"/>
          <w:highlight w:val="lightGray"/>
        </w:rPr>
        <w:t xml:space="preserve"> SZÍNNEL JELÖLT RÉSZEKET AZ ADATKEZELŐ TÖLTI KI!</w:t>
      </w:r>
      <w:r>
        <w:rPr>
          <w:sz w:val="18"/>
          <w:szCs w:val="18"/>
        </w:rPr>
        <w:t xml:space="preserve"> A színnel jelölt  magyarázó részeket kérjük törölni.</w:t>
      </w:r>
    </w:p>
  </w:comment>
  <w:comment w:id="1" w:author="Dr. Csibra Klára" w:date="2019-11-27T22:51:00Z" w:initials="CsK">
    <w:p w14:paraId="154331EF" w14:textId="54A0E5DC" w:rsidR="00705570" w:rsidRDefault="00705570">
      <w:pPr>
        <w:pStyle w:val="Jegyzetszveg"/>
      </w:pPr>
      <w:r>
        <w:rPr>
          <w:rStyle w:val="Jegyzethivatkozs"/>
        </w:rPr>
        <w:annotationRef/>
      </w:r>
      <w:r w:rsidR="00C47DBA">
        <w:rPr>
          <w:sz w:val="18"/>
          <w:szCs w:val="18"/>
          <w:highlight w:val="lightGray"/>
        </w:rPr>
        <w:t>A</w:t>
      </w:r>
      <w:r w:rsidRPr="00E21CC3">
        <w:rPr>
          <w:sz w:val="18"/>
          <w:szCs w:val="18"/>
          <w:highlight w:val="lightGray"/>
        </w:rPr>
        <w:t xml:space="preserve"> SZÍNNEL JELÖLT RÉSZEKET AZ ADATKEZELŐ TÖLTI KI!</w:t>
      </w:r>
      <w:r w:rsidR="00BC48D0">
        <w:rPr>
          <w:sz w:val="18"/>
          <w:szCs w:val="18"/>
        </w:rPr>
        <w:t xml:space="preserve"> A színnel jelölt  magyarázó részeket kérjük törölni.</w:t>
      </w:r>
    </w:p>
  </w:comment>
  <w:comment w:id="2" w:author="Dr. Fábián Áron" w:date="2020-03-27T11:47:00Z" w:initials="DFÁ">
    <w:p w14:paraId="72249CDE" w14:textId="7894C144" w:rsidR="00F85D0A" w:rsidRDefault="00F85D0A">
      <w:pPr>
        <w:pStyle w:val="Jegyzetszveg"/>
      </w:pPr>
      <w:r>
        <w:rPr>
          <w:rStyle w:val="Jegyzethivatkozs"/>
        </w:rPr>
        <w:annotationRef/>
      </w:r>
      <w:r w:rsidR="006526E9">
        <w:t>PPK i</w:t>
      </w:r>
      <w:r>
        <w:t>ntézet, tanszék stb.</w:t>
      </w:r>
    </w:p>
  </w:comment>
  <w:comment w:id="3" w:author="Dr. Hoffmann-Né Dr Csibra Klára" w:date="2020-02-20T11:31:00Z" w:initials="DHDCK">
    <w:p w14:paraId="50C2E3F8" w14:textId="04E92EAB" w:rsidR="00DF0CEF" w:rsidRDefault="00DF0CEF">
      <w:pPr>
        <w:pStyle w:val="Jegyzetszveg"/>
      </w:pPr>
      <w:r>
        <w:rPr>
          <w:rStyle w:val="Jegyzethivatkozs"/>
        </w:rPr>
        <w:annotationRef/>
      </w:r>
      <w:r>
        <w:t>ha nem küldenek ki meghívót, a teljes I. pont törlendő</w:t>
      </w:r>
    </w:p>
  </w:comment>
  <w:comment w:id="4" w:author="Dr. Hoffmann-Né Dr Csibra Klára" w:date="2020-02-20T11:33:00Z" w:initials="DHDCK">
    <w:p w14:paraId="5EB0657E" w14:textId="7E053E6D" w:rsidR="00436107" w:rsidRDefault="00436107">
      <w:pPr>
        <w:pStyle w:val="Jegyzetszveg"/>
      </w:pPr>
      <w:r>
        <w:rPr>
          <w:rStyle w:val="Jegyzethivatkozs"/>
        </w:rPr>
        <w:annotationRef/>
      </w:r>
      <w:r>
        <w:t>ingyenes konferencia esetén a számlázásra, fizetésre vonatkozó részek értelemszerűen törlendők</w:t>
      </w:r>
      <w:r w:rsidR="002D717C">
        <w:t>. Az ingyenes szerződés is szerződés, azaz a megjelölt szerződéses  jogalap mindkét esetben megfelelő.</w:t>
      </w:r>
    </w:p>
  </w:comment>
  <w:comment w:id="5" w:author="Dr. Hoffmann-Né Dr Csibra Klára" w:date="2020-02-24T16:57:00Z" w:initials="DCK">
    <w:p w14:paraId="3B7BEF0E" w14:textId="067E9F00" w:rsidR="004F774A" w:rsidRDefault="004F774A">
      <w:pPr>
        <w:pStyle w:val="Jegyzetszveg"/>
      </w:pPr>
      <w:r>
        <w:rPr>
          <w:rStyle w:val="Jegyzethivatkozs"/>
        </w:rPr>
        <w:annotationRef/>
      </w:r>
      <w:r>
        <w:t>Ha nem gyűjtenek ilyen adatokat, kérjük, törölje a teljes blokkot.</w:t>
      </w:r>
    </w:p>
  </w:comment>
  <w:comment w:id="6" w:author="Szoboszlai Kinga" w:date="2020-02-21T12:51:00Z" w:initials="SK">
    <w:p w14:paraId="309DAF78" w14:textId="3129BFE5" w:rsidR="000B5188" w:rsidRDefault="000B5188">
      <w:pPr>
        <w:pStyle w:val="Jegyzetszveg"/>
      </w:pPr>
      <w:r>
        <w:rPr>
          <w:rStyle w:val="Jegyzethivatkozs"/>
        </w:rPr>
        <w:annotationRef/>
      </w:r>
      <w:r>
        <w:t>ha nem készül felvétel, ez a blokk törlendő</w:t>
      </w:r>
    </w:p>
  </w:comment>
  <w:comment w:id="7" w:author="Dr. Csibra Klára" w:date="2019-11-27T22:50:00Z" w:initials="CsK">
    <w:p w14:paraId="25183D86" w14:textId="15194BFE" w:rsidR="00D219EB" w:rsidRDefault="00D219EB">
      <w:pPr>
        <w:pStyle w:val="Jegyzetszveg"/>
      </w:pPr>
      <w:r>
        <w:rPr>
          <w:rStyle w:val="Jegyzethivatkozs"/>
        </w:rPr>
        <w:annotationRef/>
      </w:r>
      <w:r>
        <w:t>ha nincs, törlendő</w:t>
      </w:r>
    </w:p>
  </w:comment>
  <w:comment w:id="8" w:author="Dr. Fábián Áron" w:date="2020-03-27T09:36:00Z" w:initials="DFÁ">
    <w:p w14:paraId="73662069" w14:textId="5AC050D2" w:rsidR="00A56EA8" w:rsidRDefault="00A56EA8">
      <w:pPr>
        <w:pStyle w:val="Jegyzetszveg"/>
      </w:pPr>
      <w:r>
        <w:rPr>
          <w:rStyle w:val="Jegyzethivatkozs"/>
        </w:rPr>
        <w:annotationRef/>
      </w:r>
      <w:r>
        <w:t>Amennyiben pályázati elszámoláshoz szükséges bizonyítani a rendezvény megtartását (pl. jelenléti ív, fényképek, videófelvételek bemutatásával), itt kell feltüntetni a támogatást lebonyolító szerv, szervezet adatait</w:t>
      </w:r>
      <w:r w:rsidR="002F0DFB">
        <w:t>.</w:t>
      </w:r>
    </w:p>
  </w:comment>
  <w:comment w:id="9" w:author="Dr. Csibra Klára" w:date="2019-11-27T22:50:00Z" w:initials="CsK">
    <w:p w14:paraId="647E53CD" w14:textId="77777777" w:rsidR="00D219EB" w:rsidRDefault="00D219EB" w:rsidP="00D219EB">
      <w:pPr>
        <w:pStyle w:val="Jegyzetszveg"/>
      </w:pPr>
      <w:r>
        <w:rPr>
          <w:rStyle w:val="Jegyzethivatkozs"/>
        </w:rPr>
        <w:annotationRef/>
      </w:r>
      <w:r>
        <w:t>ha nincs, törlendő</w:t>
      </w:r>
    </w:p>
    <w:p w14:paraId="62B2C268" w14:textId="7ED8F6BB" w:rsidR="00D219EB" w:rsidRDefault="00D219EB">
      <w:pPr>
        <w:pStyle w:val="Jegyzetszveg"/>
      </w:pPr>
    </w:p>
  </w:comment>
  <w:comment w:id="10" w:author="Dr. Csibra Klára" w:date="2019-11-27T22:50:00Z" w:initials="CsK">
    <w:p w14:paraId="5703A5F8" w14:textId="77777777" w:rsidR="00D219EB" w:rsidRDefault="00D219EB" w:rsidP="00D219EB">
      <w:pPr>
        <w:pStyle w:val="Jegyzetszveg"/>
      </w:pPr>
      <w:r>
        <w:rPr>
          <w:rStyle w:val="Jegyzethivatkozs"/>
        </w:rPr>
        <w:annotationRef/>
      </w:r>
      <w:r>
        <w:t>ha nincs, törlendő</w:t>
      </w:r>
    </w:p>
    <w:p w14:paraId="5D61C0A7" w14:textId="0A28B710" w:rsidR="00D219EB" w:rsidRDefault="00D219EB">
      <w:pPr>
        <w:pStyle w:val="Jegyzetszveg"/>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39FB39" w15:done="0"/>
  <w15:commentEx w15:paraId="154331EF" w15:done="0"/>
  <w15:commentEx w15:paraId="72249CDE" w15:done="0"/>
  <w15:commentEx w15:paraId="50C2E3F8" w15:done="0"/>
  <w15:commentEx w15:paraId="5EB0657E" w15:done="0"/>
  <w15:commentEx w15:paraId="3B7BEF0E" w15:done="0"/>
  <w15:commentEx w15:paraId="309DAF78" w15:done="0"/>
  <w15:commentEx w15:paraId="25183D86" w15:done="0"/>
  <w15:commentEx w15:paraId="73662069" w15:paraIdParent="25183D86" w15:done="0"/>
  <w15:commentEx w15:paraId="62B2C268" w15:done="0"/>
  <w15:commentEx w15:paraId="5D61C0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39FB39" w16cid:durableId="22283B4F"/>
  <w16cid:commentId w16cid:paraId="154331EF" w16cid:durableId="21897C6E"/>
  <w16cid:commentId w16cid:paraId="72249CDE" w16cid:durableId="22286663"/>
  <w16cid:commentId w16cid:paraId="50C2E3F8" w16cid:durableId="22283B51"/>
  <w16cid:commentId w16cid:paraId="5EB0657E" w16cid:durableId="22283B52"/>
  <w16cid:commentId w16cid:paraId="3B7BEF0E" w16cid:durableId="22283B53"/>
  <w16cid:commentId w16cid:paraId="309DAF78" w16cid:durableId="22283B54"/>
  <w16cid:commentId w16cid:paraId="25183D86" w16cid:durableId="21897C2D"/>
  <w16cid:commentId w16cid:paraId="73662069" w16cid:durableId="22284796"/>
  <w16cid:commentId w16cid:paraId="62B2C268" w16cid:durableId="21897C41"/>
  <w16cid:commentId w16cid:paraId="5D61C0A7" w16cid:durableId="21897C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3A0E6" w14:textId="77777777" w:rsidR="009A0CBB" w:rsidRDefault="009A0CBB" w:rsidP="0038397D">
      <w:r>
        <w:separator/>
      </w:r>
    </w:p>
  </w:endnote>
  <w:endnote w:type="continuationSeparator" w:id="0">
    <w:p w14:paraId="541CF2E1" w14:textId="77777777" w:rsidR="009A0CBB" w:rsidRDefault="009A0CBB"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048766"/>
      <w:docPartObj>
        <w:docPartGallery w:val="Page Numbers (Bottom of Page)"/>
        <w:docPartUnique/>
      </w:docPartObj>
    </w:sdtPr>
    <w:sdtEndPr/>
    <w:sdtContent>
      <w:p w14:paraId="121389D3" w14:textId="5E20A9A2" w:rsidR="005D4DC9" w:rsidRDefault="005D4DC9" w:rsidP="005D4DC9">
        <w:pPr>
          <w:pStyle w:val="llb"/>
          <w:jc w:val="center"/>
        </w:pPr>
        <w:r>
          <w:fldChar w:fldCharType="begin"/>
        </w:r>
        <w:r>
          <w:instrText>PAGE   \* MERGEFORMAT</w:instrText>
        </w:r>
        <w:r>
          <w:fldChar w:fldCharType="separate"/>
        </w:r>
        <w:r w:rsidR="00460C2F">
          <w:rPr>
            <w:noProof/>
          </w:rPr>
          <w:t>7</w:t>
        </w:r>
        <w:r>
          <w:fldChar w:fldCharType="end"/>
        </w:r>
      </w:p>
    </w:sdtContent>
  </w:sdt>
  <w:p w14:paraId="63BFA029" w14:textId="77777777" w:rsidR="005D4DC9" w:rsidRDefault="005D4D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0BFB3" w14:textId="77777777" w:rsidR="009A0CBB" w:rsidRDefault="009A0CBB" w:rsidP="0038397D">
      <w:r>
        <w:separator/>
      </w:r>
    </w:p>
  </w:footnote>
  <w:footnote w:type="continuationSeparator" w:id="0">
    <w:p w14:paraId="15B68928" w14:textId="77777777" w:rsidR="009A0CBB" w:rsidRDefault="009A0CBB" w:rsidP="0038397D">
      <w:r>
        <w:continuationSeparator/>
      </w:r>
    </w:p>
  </w:footnote>
  <w:footnote w:id="1">
    <w:p w14:paraId="41E3A7A0" w14:textId="77777777" w:rsidR="00EB26F9" w:rsidRDefault="00EB26F9">
      <w:pPr>
        <w:pStyle w:val="Lbjegyzetszveg"/>
      </w:pPr>
      <w:r>
        <w:rPr>
          <w:rStyle w:val="Lbjegyzet-hivatkozs"/>
        </w:rPr>
        <w:footnoteRef/>
      </w:r>
      <w:r>
        <w:t xml:space="preserve"> </w:t>
      </w:r>
      <w:r w:rsidRPr="00EB26F9">
        <w:rPr>
          <w:sz w:val="18"/>
          <w:szCs w:val="18"/>
        </w:rPr>
        <w:t xml:space="preserve">címzett: </w:t>
      </w:r>
      <w:r w:rsidRPr="00EB26F9">
        <w:rPr>
          <w:color w:val="000000"/>
          <w:sz w:val="18"/>
          <w:szCs w:val="18"/>
          <w:shd w:val="clear" w:color="auto" w:fill="FFFFFF"/>
        </w:rPr>
        <w:t>az a természetes vagy jogi személy, közhatalmi szerv, ügynökség vagy bármely egyéb szerv, akivel vagy ame</w:t>
      </w:r>
      <w:r w:rsidR="00BB099E">
        <w:rPr>
          <w:color w:val="000000"/>
          <w:sz w:val="18"/>
          <w:szCs w:val="18"/>
          <w:shd w:val="clear" w:color="auto" w:fill="FFFFFF"/>
        </w:rPr>
        <w:t>llyel a személyes adatot közlik</w:t>
      </w:r>
      <w:r w:rsidRPr="00EB26F9">
        <w:rPr>
          <w:color w:val="000000"/>
          <w:sz w:val="18"/>
          <w:szCs w:val="18"/>
          <w:shd w:val="clear" w:color="auto" w:fill="FFFFFF"/>
        </w:rPr>
        <w:t>. Azon közhatalmi szervek, amelyek egy egyedi vizsgálat keretében az uniós vagy a tagállami joggal összhangban férhetnek hozzá személyes adatokhoz, nem minősülnek címzettnek</w:t>
      </w:r>
      <w:r w:rsidR="00BB099E">
        <w:rPr>
          <w:color w:val="000000"/>
          <w:sz w:val="18"/>
          <w:szCs w:val="18"/>
          <w:shd w:val="clear" w:color="auto" w:fill="FFFFFF"/>
        </w:rPr>
        <w:t>.</w:t>
      </w:r>
    </w:p>
  </w:footnote>
  <w:footnote w:id="2">
    <w:p w14:paraId="55A27153" w14:textId="77777777" w:rsidR="00FE13E6" w:rsidRDefault="00FE13E6">
      <w:pPr>
        <w:pStyle w:val="Lbjegyzetszveg"/>
      </w:pPr>
      <w:r>
        <w:rPr>
          <w:rStyle w:val="Lbjegyzet-hivatkozs"/>
        </w:rPr>
        <w:footnoteRef/>
      </w:r>
      <w:r>
        <w:t xml:space="preserve"> </w:t>
      </w:r>
      <w:r w:rsidRPr="00B666B6">
        <w:rPr>
          <w:color w:val="000000"/>
          <w:sz w:val="18"/>
          <w:szCs w:val="18"/>
          <w:shd w:val="clear" w:color="auto" w:fill="FFFFFF"/>
        </w:rPr>
        <w:t xml:space="preserve">harmadik országnak minősül minden olyan állam, amely nem EGT állam. Az EGT államok listája itt található: </w:t>
      </w:r>
      <w:hyperlink r:id="rId1" w:history="1">
        <w:r w:rsidRPr="00B666B6">
          <w:rPr>
            <w:rStyle w:val="Hiperhivatkozs"/>
            <w:sz w:val="18"/>
            <w:szCs w:val="18"/>
          </w:rPr>
          <w:t>http://konzuliszolgalat.kormany.hu/egt-tagallamok</w:t>
        </w:r>
      </w:hyperlink>
    </w:p>
  </w:footnote>
  <w:footnote w:id="3">
    <w:p w14:paraId="53E272F0" w14:textId="77777777" w:rsidR="00A25B74" w:rsidRDefault="00A25B74">
      <w:pPr>
        <w:pStyle w:val="Lbjegyzetszveg"/>
      </w:pPr>
      <w:r>
        <w:rPr>
          <w:rStyle w:val="Lbjegyzet-hivatkozs"/>
        </w:rPr>
        <w:footnoteRef/>
      </w:r>
      <w:r>
        <w:t xml:space="preserve"> </w:t>
      </w:r>
      <w:r w:rsidRPr="001E52BE">
        <w:rPr>
          <w:color w:val="000000"/>
          <w:sz w:val="18"/>
          <w:szCs w:val="18"/>
        </w:rPr>
        <w:t xml:space="preserve">automatizált </w:t>
      </w:r>
      <w:r>
        <w:rPr>
          <w:color w:val="000000"/>
          <w:sz w:val="18"/>
          <w:szCs w:val="18"/>
        </w:rPr>
        <w:t>döntéshozatal: olyan, automatizált adatkezelésen alapuló döntés, amely az érintettre</w:t>
      </w:r>
      <w:r w:rsidRPr="00452E7F">
        <w:rPr>
          <w:color w:val="000000"/>
          <w:sz w:val="18"/>
          <w:szCs w:val="18"/>
        </w:rPr>
        <w:t xml:space="preserve"> vonatkozó egyes személyes jellemzők kiértékelésén alapul, és amely rá nézve joghatással jár vagy őt hasonlóan jelentős mértékben érinti, mint például egy online hitelkérelem automatikus elutasítása vagy emberi beavatkozás nélkül folytatott online munkaerő-toborzás</w:t>
      </w:r>
      <w:r>
        <w:rPr>
          <w:color w:val="000000"/>
          <w:sz w:val="18"/>
          <w:szCs w:val="18"/>
        </w:rPr>
        <w:t>;</w:t>
      </w:r>
    </w:p>
  </w:footnote>
  <w:footnote w:id="4">
    <w:p w14:paraId="7FD9E546" w14:textId="77777777" w:rsidR="00173485" w:rsidRDefault="00173485" w:rsidP="00173485">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5">
    <w:p w14:paraId="653D9E72" w14:textId="77777777" w:rsidR="00173485" w:rsidRDefault="00173485" w:rsidP="00173485">
      <w:pPr>
        <w:pStyle w:val="Lbjegyzetszveg"/>
      </w:pPr>
      <w:r>
        <w:rPr>
          <w:rStyle w:val="Lbjegyzet-hivatkozs"/>
          <w:sz w:val="18"/>
          <w:szCs w:val="18"/>
        </w:rPr>
        <w:footnoteRef/>
      </w:r>
      <w:r>
        <w:t xml:space="preserve"> </w:t>
      </w:r>
      <w:proofErr w:type="gramStart"/>
      <w:r>
        <w:rPr>
          <w:color w:val="000000"/>
          <w:sz w:val="18"/>
          <w:szCs w:val="18"/>
        </w:rPr>
        <w:t>GDPR  4.</w:t>
      </w:r>
      <w:proofErr w:type="gramEnd"/>
      <w:r>
        <w:rPr>
          <w:color w:val="000000"/>
          <w:sz w:val="18"/>
          <w:szCs w:val="18"/>
        </w:rPr>
        <w:t xml:space="preserve">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6">
    <w:p w14:paraId="07F46A89" w14:textId="77777777" w:rsidR="00173485" w:rsidRDefault="00173485" w:rsidP="00173485">
      <w:pPr>
        <w:pStyle w:val="Lbjegyzetszveg"/>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52D90"/>
    <w:multiLevelType w:val="multilevel"/>
    <w:tmpl w:val="2D9AC672"/>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4" w15:restartNumberingAfterBreak="0">
    <w:nsid w:val="29C22D89"/>
    <w:multiLevelType w:val="hybridMultilevel"/>
    <w:tmpl w:val="A9546FC4"/>
    <w:lvl w:ilvl="0" w:tplc="0A7A2E5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6" w15:restartNumberingAfterBreak="0">
    <w:nsid w:val="3B2A058C"/>
    <w:multiLevelType w:val="hybridMultilevel"/>
    <w:tmpl w:val="196EE196"/>
    <w:lvl w:ilvl="0" w:tplc="3814A9E8">
      <w:start w:val="105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8"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FD2FF6"/>
    <w:multiLevelType w:val="hybridMultilevel"/>
    <w:tmpl w:val="6FB85068"/>
    <w:lvl w:ilvl="0" w:tplc="32540B9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5"/>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6"/>
  </w:num>
  <w:num w:numId="12">
    <w:abstractNumId w:val="4"/>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 Hoffmann-Né Dr Csibra Klára">
    <w15:presenceInfo w15:providerId="AD" w15:userId="S-1-5-21-3563093249-3610939986-1009612277-23700"/>
  </w15:person>
  <w15:person w15:author="Dr. Csibra Klára">
    <w15:presenceInfo w15:providerId="None" w15:userId="Dr. Csibra Klára"/>
  </w15:person>
  <w15:person w15:author="Dr. Fábián Áron">
    <w15:presenceInfo w15:providerId="AD" w15:userId="S::fabian.aron@ppk.elte.hu::58c82ec3-194b-4988-bbce-5f97886f231c"/>
  </w15:person>
  <w15:person w15:author="Szoboszlai Kinga">
    <w15:presenceInfo w15:providerId="AD" w15:userId="S-1-5-21-3563093249-3610939986-1009612277-3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6BC7"/>
    <w:rsid w:val="00022172"/>
    <w:rsid w:val="00063E50"/>
    <w:rsid w:val="00077CF5"/>
    <w:rsid w:val="00082E8D"/>
    <w:rsid w:val="000858CA"/>
    <w:rsid w:val="0009287E"/>
    <w:rsid w:val="000B13C3"/>
    <w:rsid w:val="000B5188"/>
    <w:rsid w:val="000B5FAC"/>
    <w:rsid w:val="000C204E"/>
    <w:rsid w:val="000D275E"/>
    <w:rsid w:val="000D5E2C"/>
    <w:rsid w:val="001233E5"/>
    <w:rsid w:val="00131311"/>
    <w:rsid w:val="0014616A"/>
    <w:rsid w:val="00166D6E"/>
    <w:rsid w:val="00173485"/>
    <w:rsid w:val="00185A6B"/>
    <w:rsid w:val="001A6D68"/>
    <w:rsid w:val="001B2E63"/>
    <w:rsid w:val="001B2EC0"/>
    <w:rsid w:val="001B39F9"/>
    <w:rsid w:val="001C0C2C"/>
    <w:rsid w:val="001C34F5"/>
    <w:rsid w:val="001D0CE1"/>
    <w:rsid w:val="001D15B3"/>
    <w:rsid w:val="001D3E8A"/>
    <w:rsid w:val="001D495E"/>
    <w:rsid w:val="001E280B"/>
    <w:rsid w:val="001E2F0A"/>
    <w:rsid w:val="001E52BE"/>
    <w:rsid w:val="001F2311"/>
    <w:rsid w:val="001F37A5"/>
    <w:rsid w:val="001F6879"/>
    <w:rsid w:val="00204954"/>
    <w:rsid w:val="002142D0"/>
    <w:rsid w:val="00215C51"/>
    <w:rsid w:val="0022292E"/>
    <w:rsid w:val="00227DAF"/>
    <w:rsid w:val="00241ECB"/>
    <w:rsid w:val="00253CC9"/>
    <w:rsid w:val="00261B26"/>
    <w:rsid w:val="002657C3"/>
    <w:rsid w:val="002730AE"/>
    <w:rsid w:val="00273C15"/>
    <w:rsid w:val="00277ADC"/>
    <w:rsid w:val="002A3E0E"/>
    <w:rsid w:val="002A71C6"/>
    <w:rsid w:val="002C7A01"/>
    <w:rsid w:val="002D531A"/>
    <w:rsid w:val="002D717C"/>
    <w:rsid w:val="002D74D5"/>
    <w:rsid w:val="002D7BE6"/>
    <w:rsid w:val="002E6BED"/>
    <w:rsid w:val="002F0DFB"/>
    <w:rsid w:val="002F2DA6"/>
    <w:rsid w:val="002F425C"/>
    <w:rsid w:val="003258F8"/>
    <w:rsid w:val="0032597D"/>
    <w:rsid w:val="00326C44"/>
    <w:rsid w:val="00332423"/>
    <w:rsid w:val="00351F31"/>
    <w:rsid w:val="00377C24"/>
    <w:rsid w:val="0038397D"/>
    <w:rsid w:val="00386CF7"/>
    <w:rsid w:val="003A2444"/>
    <w:rsid w:val="003C28E8"/>
    <w:rsid w:val="003C293A"/>
    <w:rsid w:val="003D3228"/>
    <w:rsid w:val="003D67D4"/>
    <w:rsid w:val="003D73CF"/>
    <w:rsid w:val="00404205"/>
    <w:rsid w:val="00417D04"/>
    <w:rsid w:val="00423085"/>
    <w:rsid w:val="00431300"/>
    <w:rsid w:val="00432B8C"/>
    <w:rsid w:val="00436107"/>
    <w:rsid w:val="004458C8"/>
    <w:rsid w:val="00452BDE"/>
    <w:rsid w:val="00452E7F"/>
    <w:rsid w:val="00460C2F"/>
    <w:rsid w:val="004621D0"/>
    <w:rsid w:val="00476E5D"/>
    <w:rsid w:val="00486643"/>
    <w:rsid w:val="00487FA8"/>
    <w:rsid w:val="00491034"/>
    <w:rsid w:val="00495655"/>
    <w:rsid w:val="004A7BD3"/>
    <w:rsid w:val="004B46A1"/>
    <w:rsid w:val="004B5CBF"/>
    <w:rsid w:val="004D1CAA"/>
    <w:rsid w:val="004F0D6C"/>
    <w:rsid w:val="004F774A"/>
    <w:rsid w:val="005005DE"/>
    <w:rsid w:val="0052589E"/>
    <w:rsid w:val="005373DE"/>
    <w:rsid w:val="00556927"/>
    <w:rsid w:val="00557811"/>
    <w:rsid w:val="005622E1"/>
    <w:rsid w:val="00567CE3"/>
    <w:rsid w:val="00573558"/>
    <w:rsid w:val="005741FD"/>
    <w:rsid w:val="00574B67"/>
    <w:rsid w:val="005773D8"/>
    <w:rsid w:val="00583C96"/>
    <w:rsid w:val="00593AF3"/>
    <w:rsid w:val="005A4F8D"/>
    <w:rsid w:val="005A6DEA"/>
    <w:rsid w:val="005A7669"/>
    <w:rsid w:val="005B4457"/>
    <w:rsid w:val="005D4DC9"/>
    <w:rsid w:val="0060185F"/>
    <w:rsid w:val="00637EF0"/>
    <w:rsid w:val="006526E9"/>
    <w:rsid w:val="00654996"/>
    <w:rsid w:val="00662586"/>
    <w:rsid w:val="006658D9"/>
    <w:rsid w:val="00670906"/>
    <w:rsid w:val="00683EE1"/>
    <w:rsid w:val="0069354F"/>
    <w:rsid w:val="00693E2B"/>
    <w:rsid w:val="006A60EB"/>
    <w:rsid w:val="006B376C"/>
    <w:rsid w:val="006C522E"/>
    <w:rsid w:val="006C6611"/>
    <w:rsid w:val="006D4265"/>
    <w:rsid w:val="006D5D21"/>
    <w:rsid w:val="006E0733"/>
    <w:rsid w:val="006E5F67"/>
    <w:rsid w:val="006F6A32"/>
    <w:rsid w:val="00701865"/>
    <w:rsid w:val="00703380"/>
    <w:rsid w:val="00705570"/>
    <w:rsid w:val="00735BC4"/>
    <w:rsid w:val="00771704"/>
    <w:rsid w:val="0077371F"/>
    <w:rsid w:val="00785BD9"/>
    <w:rsid w:val="00791D25"/>
    <w:rsid w:val="007A0819"/>
    <w:rsid w:val="007B0974"/>
    <w:rsid w:val="007B7F3B"/>
    <w:rsid w:val="007C2698"/>
    <w:rsid w:val="007D2116"/>
    <w:rsid w:val="007E2211"/>
    <w:rsid w:val="007F5898"/>
    <w:rsid w:val="0080333C"/>
    <w:rsid w:val="00806C1D"/>
    <w:rsid w:val="00823203"/>
    <w:rsid w:val="0084797D"/>
    <w:rsid w:val="00852A70"/>
    <w:rsid w:val="00853F77"/>
    <w:rsid w:val="00855EE4"/>
    <w:rsid w:val="008763FA"/>
    <w:rsid w:val="00876CC4"/>
    <w:rsid w:val="00880039"/>
    <w:rsid w:val="00886330"/>
    <w:rsid w:val="00886460"/>
    <w:rsid w:val="0089169A"/>
    <w:rsid w:val="008B1145"/>
    <w:rsid w:val="008C330A"/>
    <w:rsid w:val="008C48A7"/>
    <w:rsid w:val="008D40ED"/>
    <w:rsid w:val="008F7C25"/>
    <w:rsid w:val="008F7E6E"/>
    <w:rsid w:val="00903F73"/>
    <w:rsid w:val="00911F7C"/>
    <w:rsid w:val="009125CF"/>
    <w:rsid w:val="00950E71"/>
    <w:rsid w:val="0096675A"/>
    <w:rsid w:val="00967EE0"/>
    <w:rsid w:val="00971994"/>
    <w:rsid w:val="00973E4C"/>
    <w:rsid w:val="00980DBF"/>
    <w:rsid w:val="009A0CBB"/>
    <w:rsid w:val="009A11F5"/>
    <w:rsid w:val="009B431F"/>
    <w:rsid w:val="009B4891"/>
    <w:rsid w:val="009E724C"/>
    <w:rsid w:val="009E7989"/>
    <w:rsid w:val="00A1652B"/>
    <w:rsid w:val="00A25B74"/>
    <w:rsid w:val="00A36755"/>
    <w:rsid w:val="00A405D7"/>
    <w:rsid w:val="00A46437"/>
    <w:rsid w:val="00A56EA8"/>
    <w:rsid w:val="00A575DF"/>
    <w:rsid w:val="00A67E34"/>
    <w:rsid w:val="00A72FDA"/>
    <w:rsid w:val="00A7570E"/>
    <w:rsid w:val="00A804CE"/>
    <w:rsid w:val="00A85E5E"/>
    <w:rsid w:val="00A9071E"/>
    <w:rsid w:val="00AB21EB"/>
    <w:rsid w:val="00AB34F8"/>
    <w:rsid w:val="00AD23D9"/>
    <w:rsid w:val="00AD5306"/>
    <w:rsid w:val="00AE10BD"/>
    <w:rsid w:val="00AE1C58"/>
    <w:rsid w:val="00AE4099"/>
    <w:rsid w:val="00AF54E2"/>
    <w:rsid w:val="00AF5686"/>
    <w:rsid w:val="00B001BA"/>
    <w:rsid w:val="00B01C8A"/>
    <w:rsid w:val="00B04929"/>
    <w:rsid w:val="00B05143"/>
    <w:rsid w:val="00B161AB"/>
    <w:rsid w:val="00B20F09"/>
    <w:rsid w:val="00B25B3F"/>
    <w:rsid w:val="00B26CF2"/>
    <w:rsid w:val="00B3503F"/>
    <w:rsid w:val="00B666B6"/>
    <w:rsid w:val="00B6726D"/>
    <w:rsid w:val="00B67B59"/>
    <w:rsid w:val="00B67EDC"/>
    <w:rsid w:val="00B774BB"/>
    <w:rsid w:val="00B81FB5"/>
    <w:rsid w:val="00B8773A"/>
    <w:rsid w:val="00BA2676"/>
    <w:rsid w:val="00BB099E"/>
    <w:rsid w:val="00BB4A59"/>
    <w:rsid w:val="00BC16B6"/>
    <w:rsid w:val="00BC19A7"/>
    <w:rsid w:val="00BC48D0"/>
    <w:rsid w:val="00BC7435"/>
    <w:rsid w:val="00BE7951"/>
    <w:rsid w:val="00BF186B"/>
    <w:rsid w:val="00C02ACE"/>
    <w:rsid w:val="00C0471F"/>
    <w:rsid w:val="00C23884"/>
    <w:rsid w:val="00C415E5"/>
    <w:rsid w:val="00C4202E"/>
    <w:rsid w:val="00C47DBA"/>
    <w:rsid w:val="00C57110"/>
    <w:rsid w:val="00C6160D"/>
    <w:rsid w:val="00C6209A"/>
    <w:rsid w:val="00C74B8D"/>
    <w:rsid w:val="00C809DF"/>
    <w:rsid w:val="00CD7594"/>
    <w:rsid w:val="00CE697B"/>
    <w:rsid w:val="00CF157D"/>
    <w:rsid w:val="00CF4162"/>
    <w:rsid w:val="00D0795A"/>
    <w:rsid w:val="00D114C3"/>
    <w:rsid w:val="00D219EB"/>
    <w:rsid w:val="00D323DD"/>
    <w:rsid w:val="00D34E58"/>
    <w:rsid w:val="00D41FAB"/>
    <w:rsid w:val="00D45E92"/>
    <w:rsid w:val="00D547E6"/>
    <w:rsid w:val="00D60D32"/>
    <w:rsid w:val="00D64AD4"/>
    <w:rsid w:val="00D73639"/>
    <w:rsid w:val="00D8072A"/>
    <w:rsid w:val="00D867A3"/>
    <w:rsid w:val="00D871F3"/>
    <w:rsid w:val="00D90269"/>
    <w:rsid w:val="00D94194"/>
    <w:rsid w:val="00DA2A4A"/>
    <w:rsid w:val="00DB3042"/>
    <w:rsid w:val="00DB44DD"/>
    <w:rsid w:val="00DB7D1F"/>
    <w:rsid w:val="00DF0CEF"/>
    <w:rsid w:val="00DF30BC"/>
    <w:rsid w:val="00E148E7"/>
    <w:rsid w:val="00E21CC3"/>
    <w:rsid w:val="00E232DC"/>
    <w:rsid w:val="00E37711"/>
    <w:rsid w:val="00E457AF"/>
    <w:rsid w:val="00E539D8"/>
    <w:rsid w:val="00E5572E"/>
    <w:rsid w:val="00E57E54"/>
    <w:rsid w:val="00E650BA"/>
    <w:rsid w:val="00E72B1B"/>
    <w:rsid w:val="00E83E3E"/>
    <w:rsid w:val="00E95AA9"/>
    <w:rsid w:val="00EB011C"/>
    <w:rsid w:val="00EB1631"/>
    <w:rsid w:val="00EB26F9"/>
    <w:rsid w:val="00EC1715"/>
    <w:rsid w:val="00EC24A2"/>
    <w:rsid w:val="00ED4C21"/>
    <w:rsid w:val="00EF056A"/>
    <w:rsid w:val="00EF2483"/>
    <w:rsid w:val="00F01A2D"/>
    <w:rsid w:val="00F14A85"/>
    <w:rsid w:val="00F17FDE"/>
    <w:rsid w:val="00F22A5E"/>
    <w:rsid w:val="00F373AB"/>
    <w:rsid w:val="00F465F2"/>
    <w:rsid w:val="00F650E9"/>
    <w:rsid w:val="00F85D0A"/>
    <w:rsid w:val="00F868DB"/>
    <w:rsid w:val="00F93203"/>
    <w:rsid w:val="00F9656E"/>
    <w:rsid w:val="00FA339F"/>
    <w:rsid w:val="00FA3D0A"/>
    <w:rsid w:val="00FA6616"/>
    <w:rsid w:val="00FB0978"/>
    <w:rsid w:val="00FC50AF"/>
    <w:rsid w:val="00FC57DB"/>
    <w:rsid w:val="00FD0E08"/>
    <w:rsid w:val="00FE13E6"/>
    <w:rsid w:val="00FE5E6D"/>
    <w:rsid w:val="00FF27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E0AA"/>
  <w15:docId w15:val="{DF591221-7C58-40A4-A1A3-3AE004ED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qFormat/>
    <w:rsid w:val="0038397D"/>
    <w:rPr>
      <w:color w:val="006600"/>
      <w:u w:val="single"/>
    </w:rPr>
  </w:style>
  <w:style w:type="paragraph" w:styleId="Lbjegyzetszveg">
    <w:name w:val="footnote text"/>
    <w:basedOn w:val="Norml"/>
    <w:link w:val="LbjegyzetszvegChar"/>
    <w:uiPriority w:val="99"/>
    <w:semiHidden/>
    <w:qFormat/>
    <w:rsid w:val="0038397D"/>
    <w:rPr>
      <w:sz w:val="20"/>
    </w:rPr>
  </w:style>
  <w:style w:type="character" w:customStyle="1" w:styleId="LbjegyzetszvegChar">
    <w:name w:val="Lábjegyzetszöveg Char"/>
    <w:basedOn w:val="Bekezdsalapbettpusa"/>
    <w:link w:val="Lbjegyzetszveg"/>
    <w:uiPriority w:val="99"/>
    <w:semiHidden/>
    <w:qFormat/>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rsid w:val="0038397D"/>
    <w:rPr>
      <w:vertAlign w:val="superscript"/>
    </w:rPr>
  </w:style>
  <w:style w:type="paragraph" w:styleId="NormlWeb">
    <w:name w:val="Normal (Web)"/>
    <w:basedOn w:val="Norml"/>
    <w:uiPriority w:val="99"/>
    <w:rsid w:val="0038397D"/>
    <w:pPr>
      <w:spacing w:before="100" w:beforeAutospacing="1" w:after="100" w:afterAutospacing="1"/>
    </w:pPr>
    <w:rPr>
      <w:szCs w:val="24"/>
    </w:rPr>
  </w:style>
  <w:style w:type="paragraph" w:styleId="Listaszerbekezds">
    <w:name w:val="List Paragraph"/>
    <w:basedOn w:val="Norml"/>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qForma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F93203"/>
    <w:rPr>
      <w:sz w:val="16"/>
      <w:szCs w:val="16"/>
    </w:rPr>
  </w:style>
  <w:style w:type="paragraph" w:styleId="Jegyzetszveg">
    <w:name w:val="annotation text"/>
    <w:basedOn w:val="Norml"/>
    <w:link w:val="JegyzetszvegChar"/>
    <w:uiPriority w:val="99"/>
    <w:semiHidden/>
    <w:unhideWhenUsed/>
    <w:rsid w:val="00F93203"/>
    <w:rPr>
      <w:sz w:val="20"/>
    </w:rPr>
  </w:style>
  <w:style w:type="character" w:customStyle="1" w:styleId="JegyzetszvegChar">
    <w:name w:val="Jegyzetszöveg Char"/>
    <w:basedOn w:val="Bekezdsalapbettpusa"/>
    <w:link w:val="Jegyzetszveg"/>
    <w:uiPriority w:val="99"/>
    <w:semiHidden/>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 w:type="table" w:styleId="Rcsostblzat">
    <w:name w:val="Table Grid"/>
    <w:basedOn w:val="Normltblzat"/>
    <w:uiPriority w:val="59"/>
    <w:rsid w:val="00F3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D4DC9"/>
    <w:pPr>
      <w:tabs>
        <w:tab w:val="center" w:pos="4536"/>
        <w:tab w:val="right" w:pos="9072"/>
      </w:tabs>
    </w:pPr>
  </w:style>
  <w:style w:type="character" w:customStyle="1" w:styleId="lfejChar">
    <w:name w:val="Élőfej Char"/>
    <w:basedOn w:val="Bekezdsalapbettpusa"/>
    <w:link w:val="lfej"/>
    <w:uiPriority w:val="99"/>
    <w:rsid w:val="005D4DC9"/>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5D4DC9"/>
    <w:pPr>
      <w:tabs>
        <w:tab w:val="center" w:pos="4536"/>
        <w:tab w:val="right" w:pos="9072"/>
      </w:tabs>
    </w:pPr>
  </w:style>
  <w:style w:type="character" w:customStyle="1" w:styleId="llbChar">
    <w:name w:val="Élőláb Char"/>
    <w:basedOn w:val="Bekezdsalapbettpusa"/>
    <w:link w:val="llb"/>
    <w:uiPriority w:val="99"/>
    <w:rsid w:val="005D4DC9"/>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rk.elte.hu"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74303-A3DD-6B4D-9F92-795524F5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2709</Words>
  <Characters>18697</Characters>
  <Application>Microsoft Office Word</Application>
  <DocSecurity>0</DocSecurity>
  <Lines>155</Lines>
  <Paragraphs>42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ELTE</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Dr. Fábián Áron</cp:lastModifiedBy>
  <cp:revision>5</cp:revision>
  <dcterms:created xsi:type="dcterms:W3CDTF">2021-02-04T09:11:00Z</dcterms:created>
  <dcterms:modified xsi:type="dcterms:W3CDTF">2021-02-04T10:45:00Z</dcterms:modified>
</cp:coreProperties>
</file>